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AB0EA4" w14:textId="77777777" w:rsidR="00E338C8" w:rsidRDefault="00822738" w:rsidP="00822738">
      <w:pPr>
        <w:jc w:val="center"/>
        <w:rPr>
          <w:b/>
          <w:sz w:val="28"/>
          <w:szCs w:val="28"/>
          <w:u w:val="single"/>
          <w:lang w:val="es-ES"/>
        </w:rPr>
      </w:pPr>
      <w:r w:rsidRPr="00822738">
        <w:rPr>
          <w:b/>
          <w:sz w:val="28"/>
          <w:szCs w:val="28"/>
          <w:u w:val="single"/>
          <w:lang w:val="es-ES"/>
        </w:rPr>
        <w:t>Lo que la Pandemia nos dejó</w:t>
      </w:r>
    </w:p>
    <w:p w14:paraId="2E5D7422" w14:textId="77777777" w:rsidR="003F4800" w:rsidRDefault="003F4800" w:rsidP="003F4800">
      <w:pPr>
        <w:jc w:val="center"/>
        <w:rPr>
          <w:b/>
          <w:sz w:val="28"/>
          <w:szCs w:val="28"/>
          <w:u w:val="single"/>
          <w:lang w:val="es-ES"/>
        </w:rPr>
      </w:pPr>
      <w:r>
        <w:rPr>
          <w:b/>
          <w:sz w:val="28"/>
          <w:szCs w:val="28"/>
          <w:u w:val="single"/>
          <w:lang w:val="es-ES"/>
        </w:rPr>
        <w:t>Marketing Social</w:t>
      </w:r>
    </w:p>
    <w:p w14:paraId="523D0BED" w14:textId="77777777" w:rsidR="00FF21C0" w:rsidRPr="00FF21C0" w:rsidRDefault="00FF21C0" w:rsidP="001611C5">
      <w:pPr>
        <w:jc w:val="both"/>
        <w:rPr>
          <w:sz w:val="24"/>
          <w:szCs w:val="24"/>
          <w:lang w:val="es-ES"/>
        </w:rPr>
      </w:pPr>
      <w:r w:rsidRPr="00FF21C0">
        <w:rPr>
          <w:sz w:val="24"/>
          <w:szCs w:val="24"/>
          <w:lang w:val="es-ES"/>
        </w:rPr>
        <w:t>El marketing social o mercadotecnia social es una estrategia que se encarga tanto de mejorar la presencia</w:t>
      </w:r>
      <w:r w:rsidR="001611C5">
        <w:rPr>
          <w:sz w:val="24"/>
          <w:szCs w:val="24"/>
          <w:lang w:val="es-ES"/>
        </w:rPr>
        <w:t xml:space="preserve"> de la marca, su rentabilidad</w:t>
      </w:r>
      <w:r w:rsidR="00ED1D48">
        <w:rPr>
          <w:sz w:val="24"/>
          <w:szCs w:val="24"/>
          <w:lang w:val="es-ES"/>
        </w:rPr>
        <w:t>,</w:t>
      </w:r>
      <w:r w:rsidR="001611C5">
        <w:rPr>
          <w:sz w:val="24"/>
          <w:szCs w:val="24"/>
          <w:lang w:val="es-ES"/>
        </w:rPr>
        <w:t xml:space="preserve"> </w:t>
      </w:r>
      <w:r w:rsidRPr="00FF21C0">
        <w:rPr>
          <w:sz w:val="24"/>
          <w:szCs w:val="24"/>
          <w:lang w:val="es-ES"/>
        </w:rPr>
        <w:t>como de ayudar a la sociedad. Todo esto se logra a través de la promoción de productos y servicios sustentables y s</w:t>
      </w:r>
      <w:r w:rsidR="001611C5">
        <w:rPr>
          <w:sz w:val="24"/>
          <w:szCs w:val="24"/>
          <w:lang w:val="es-ES"/>
        </w:rPr>
        <w:t xml:space="preserve">olidarios con el medio ambiente.  </w:t>
      </w:r>
      <w:r w:rsidRPr="00FF21C0">
        <w:rPr>
          <w:sz w:val="24"/>
          <w:szCs w:val="24"/>
          <w:lang w:val="es-ES"/>
        </w:rPr>
        <w:t>Un buen emprendedor es aquel que sabe que además de desarrollar un negocio y tener ganancias, también debe transformar la sociedad y su contexto. Por ello, una marca exitosa debe darle</w:t>
      </w:r>
      <w:r w:rsidR="001611C5">
        <w:rPr>
          <w:sz w:val="24"/>
          <w:szCs w:val="24"/>
          <w:lang w:val="es-ES"/>
        </w:rPr>
        <w:t xml:space="preserve"> prioridad al marketing social. </w:t>
      </w:r>
      <w:r w:rsidRPr="00FF21C0">
        <w:rPr>
          <w:sz w:val="24"/>
          <w:szCs w:val="24"/>
          <w:lang w:val="es-ES"/>
        </w:rPr>
        <w:t>En este contexto entra esta estrategia, que utiliza conocimientos y técnicas del mercado para crear acciones que ayuden a promover el bienestar de alguna esfera de la sociedad.</w:t>
      </w:r>
    </w:p>
    <w:p w14:paraId="0AFF5932" w14:textId="77777777" w:rsidR="00FF21C0" w:rsidRPr="001611C5" w:rsidRDefault="00FF21C0" w:rsidP="00FF21C0">
      <w:pPr>
        <w:rPr>
          <w:b/>
          <w:sz w:val="24"/>
          <w:szCs w:val="24"/>
          <w:u w:val="single"/>
          <w:lang w:val="es-ES"/>
        </w:rPr>
      </w:pPr>
      <w:r w:rsidRPr="001611C5">
        <w:rPr>
          <w:b/>
          <w:sz w:val="24"/>
          <w:szCs w:val="24"/>
          <w:u w:val="single"/>
          <w:lang w:val="es-ES"/>
        </w:rPr>
        <w:t>¿Qué es el marketing social?</w:t>
      </w:r>
    </w:p>
    <w:p w14:paraId="010D7B54" w14:textId="77777777" w:rsidR="00FF21C0" w:rsidRPr="00FF21C0" w:rsidRDefault="00FF21C0" w:rsidP="001611C5">
      <w:pPr>
        <w:jc w:val="both"/>
        <w:rPr>
          <w:sz w:val="24"/>
          <w:szCs w:val="24"/>
          <w:lang w:val="es-ES"/>
        </w:rPr>
      </w:pPr>
      <w:r w:rsidRPr="00FF21C0">
        <w:rPr>
          <w:sz w:val="24"/>
          <w:szCs w:val="24"/>
          <w:lang w:val="es-ES"/>
        </w:rPr>
        <w:t>El marketing so</w:t>
      </w:r>
      <w:r w:rsidR="00ED1D48">
        <w:rPr>
          <w:sz w:val="24"/>
          <w:szCs w:val="24"/>
          <w:lang w:val="es-ES"/>
        </w:rPr>
        <w:t xml:space="preserve">cial </w:t>
      </w:r>
      <w:r w:rsidRPr="00FF21C0">
        <w:rPr>
          <w:sz w:val="24"/>
          <w:szCs w:val="24"/>
          <w:lang w:val="es-ES"/>
        </w:rPr>
        <w:t xml:space="preserve">es la combinación de las técnicas de marketing que probablemente ya </w:t>
      </w:r>
      <w:r w:rsidR="00ED1D48">
        <w:rPr>
          <w:sz w:val="24"/>
          <w:szCs w:val="24"/>
          <w:lang w:val="es-ES"/>
        </w:rPr>
        <w:t>conocidas</w:t>
      </w:r>
      <w:r w:rsidRPr="00FF21C0">
        <w:rPr>
          <w:sz w:val="24"/>
          <w:szCs w:val="24"/>
          <w:lang w:val="es-ES"/>
        </w:rPr>
        <w:t>. Sin embargo, en lugar de promocionar algún producto o servicio, el marketing basado en causas sociales quiere, principalmente, difundir alguna idea que inte</w:t>
      </w:r>
      <w:r w:rsidR="001611C5">
        <w:rPr>
          <w:sz w:val="24"/>
          <w:szCs w:val="24"/>
          <w:lang w:val="es-ES"/>
        </w:rPr>
        <w:t xml:space="preserve">nte superar problemas sociales. </w:t>
      </w:r>
      <w:r w:rsidRPr="00FF21C0">
        <w:rPr>
          <w:sz w:val="24"/>
          <w:szCs w:val="24"/>
          <w:lang w:val="es-ES"/>
        </w:rPr>
        <w:t>Es claro que, con ello, la marca acaba siendo divulgada, pe</w:t>
      </w:r>
      <w:r w:rsidR="001611C5">
        <w:rPr>
          <w:sz w:val="24"/>
          <w:szCs w:val="24"/>
          <w:lang w:val="es-ES"/>
        </w:rPr>
        <w:t xml:space="preserve">ro ese no es su único objetivo. </w:t>
      </w:r>
      <w:r w:rsidRPr="00FF21C0">
        <w:rPr>
          <w:sz w:val="24"/>
          <w:szCs w:val="24"/>
          <w:lang w:val="es-ES"/>
        </w:rPr>
        <w:t xml:space="preserve">Básicamente, este tipo de estrategia pretende convencer al público objetivo de una marca a colaborar </w:t>
      </w:r>
      <w:proofErr w:type="gramStart"/>
      <w:r w:rsidRPr="00FF21C0">
        <w:rPr>
          <w:sz w:val="24"/>
          <w:szCs w:val="24"/>
          <w:lang w:val="es-ES"/>
        </w:rPr>
        <w:t>aportando</w:t>
      </w:r>
      <w:proofErr w:type="gramEnd"/>
      <w:r w:rsidRPr="00FF21C0">
        <w:rPr>
          <w:sz w:val="24"/>
          <w:szCs w:val="24"/>
          <w:lang w:val="es-ES"/>
        </w:rPr>
        <w:t xml:space="preserve"> soluciones a problemas como salud, transporte, medio ambiente, educación y varios otros temas de carácter social.</w:t>
      </w:r>
    </w:p>
    <w:p w14:paraId="7D4106C6" w14:textId="77777777" w:rsidR="00FF21C0" w:rsidRPr="00FF21C0" w:rsidRDefault="00FF21C0" w:rsidP="001611C5">
      <w:pPr>
        <w:jc w:val="both"/>
        <w:rPr>
          <w:sz w:val="24"/>
          <w:szCs w:val="24"/>
          <w:lang w:val="es-ES"/>
        </w:rPr>
      </w:pPr>
      <w:r w:rsidRPr="00FF21C0">
        <w:rPr>
          <w:sz w:val="24"/>
          <w:szCs w:val="24"/>
          <w:lang w:val="es-ES"/>
        </w:rPr>
        <w:t xml:space="preserve">Así, cuando una empresa o emprendedor crea acciones para disminuir estos tipos de problemas, es vista como una marca que tiene </w:t>
      </w:r>
      <w:r w:rsidRPr="001611C5">
        <w:rPr>
          <w:b/>
          <w:sz w:val="24"/>
          <w:szCs w:val="24"/>
          <w:lang w:val="es-ES"/>
        </w:rPr>
        <w:t>responsabilidad social</w:t>
      </w:r>
      <w:r w:rsidRPr="00FF21C0">
        <w:rPr>
          <w:sz w:val="24"/>
          <w:szCs w:val="24"/>
          <w:lang w:val="es-ES"/>
        </w:rPr>
        <w:t>. Es decir, el negocio no tiene como objetivo solo beneficiarse, sino también ayudar a las per</w:t>
      </w:r>
      <w:r w:rsidR="001611C5">
        <w:rPr>
          <w:sz w:val="24"/>
          <w:szCs w:val="24"/>
          <w:lang w:val="es-ES"/>
        </w:rPr>
        <w:t xml:space="preserve">sonas que están a su alrededor. </w:t>
      </w:r>
      <w:r w:rsidRPr="00FF21C0">
        <w:rPr>
          <w:sz w:val="24"/>
          <w:szCs w:val="24"/>
          <w:lang w:val="es-ES"/>
        </w:rPr>
        <w:t xml:space="preserve">Es una empresa que puede ser vista como un agente transformador de su </w:t>
      </w:r>
      <w:r w:rsidR="00ED1D48">
        <w:rPr>
          <w:sz w:val="24"/>
          <w:szCs w:val="24"/>
          <w:lang w:val="es-ES"/>
        </w:rPr>
        <w:t>realidad social</w:t>
      </w:r>
      <w:r w:rsidRPr="00FF21C0">
        <w:rPr>
          <w:sz w:val="24"/>
          <w:szCs w:val="24"/>
          <w:lang w:val="es-ES"/>
        </w:rPr>
        <w:t xml:space="preserve"> y eso es estupendo tanto para las personas que se benefician de esas acciones como para el emprendimiento, que pasa a ser considerado como una marca que tiene empatía y que le importa la sociedad.</w:t>
      </w:r>
      <w:r w:rsidR="001611C5">
        <w:rPr>
          <w:sz w:val="24"/>
          <w:szCs w:val="24"/>
          <w:lang w:val="es-ES"/>
        </w:rPr>
        <w:t xml:space="preserve"> </w:t>
      </w:r>
      <w:r w:rsidRPr="00FF21C0">
        <w:rPr>
          <w:sz w:val="24"/>
          <w:szCs w:val="24"/>
          <w:lang w:val="es-ES"/>
        </w:rPr>
        <w:t xml:space="preserve">Hoy, los consumidores no quieren solamente una empresa que realice ventas a cualquier costo. </w:t>
      </w:r>
      <w:r w:rsidRPr="00ED1D48">
        <w:rPr>
          <w:b/>
          <w:sz w:val="24"/>
          <w:szCs w:val="24"/>
          <w:lang w:val="es-ES"/>
        </w:rPr>
        <w:t xml:space="preserve">Las personas están en busca de marcas que sean socialmente responsables y </w:t>
      </w:r>
      <w:commentRangeStart w:id="0"/>
      <w:r w:rsidRPr="00ED1D48">
        <w:rPr>
          <w:b/>
          <w:sz w:val="24"/>
          <w:szCs w:val="24"/>
          <w:lang w:val="es-ES"/>
        </w:rPr>
        <w:t>que</w:t>
      </w:r>
      <w:commentRangeEnd w:id="0"/>
      <w:r w:rsidR="00ED1D48" w:rsidRPr="00ED1D48">
        <w:rPr>
          <w:rStyle w:val="Refdecomentario"/>
          <w:b/>
        </w:rPr>
        <w:commentReference w:id="0"/>
      </w:r>
      <w:r w:rsidRPr="00ED1D48">
        <w:rPr>
          <w:b/>
          <w:sz w:val="24"/>
          <w:szCs w:val="24"/>
          <w:lang w:val="es-ES"/>
        </w:rPr>
        <w:t xml:space="preserve"> muestren su valor no solo en los productos y servicios que ofrecen, sino que también formen par</w:t>
      </w:r>
      <w:r w:rsidR="001611C5" w:rsidRPr="00ED1D48">
        <w:rPr>
          <w:b/>
          <w:sz w:val="24"/>
          <w:szCs w:val="24"/>
          <w:lang w:val="es-ES"/>
        </w:rPr>
        <w:t>te de los cambios que proponen</w:t>
      </w:r>
      <w:r w:rsidR="001611C5">
        <w:rPr>
          <w:sz w:val="24"/>
          <w:szCs w:val="24"/>
          <w:lang w:val="es-ES"/>
        </w:rPr>
        <w:t xml:space="preserve">. </w:t>
      </w:r>
      <w:r w:rsidRPr="00FF21C0">
        <w:rPr>
          <w:sz w:val="24"/>
          <w:szCs w:val="24"/>
          <w:lang w:val="es-ES"/>
        </w:rPr>
        <w:t>Sin embargo, no basta con indicar el camino. Es necesario formar parte del todo en el momento de las transformaciones.</w:t>
      </w:r>
    </w:p>
    <w:p w14:paraId="42ADE227" w14:textId="77777777" w:rsidR="00FF21C0" w:rsidRPr="001611C5" w:rsidRDefault="00FF21C0" w:rsidP="00FF21C0">
      <w:pPr>
        <w:rPr>
          <w:b/>
          <w:sz w:val="24"/>
          <w:szCs w:val="24"/>
          <w:u w:val="single"/>
          <w:lang w:val="es-ES"/>
        </w:rPr>
      </w:pPr>
      <w:r w:rsidRPr="001611C5">
        <w:rPr>
          <w:b/>
          <w:sz w:val="24"/>
          <w:szCs w:val="24"/>
          <w:u w:val="single"/>
          <w:lang w:val="es-ES"/>
        </w:rPr>
        <w:t xml:space="preserve">Los 3 tipos de </w:t>
      </w:r>
      <w:r w:rsidR="001611C5">
        <w:rPr>
          <w:b/>
          <w:sz w:val="24"/>
          <w:szCs w:val="24"/>
          <w:u w:val="single"/>
          <w:lang w:val="es-ES"/>
        </w:rPr>
        <w:t>marketing social que debes conocer</w:t>
      </w:r>
      <w:r w:rsidRPr="00FF21C0">
        <w:rPr>
          <w:sz w:val="24"/>
          <w:szCs w:val="24"/>
          <w:lang w:val="es-ES"/>
        </w:rPr>
        <w:t>.</w:t>
      </w:r>
    </w:p>
    <w:p w14:paraId="23C9B9BA" w14:textId="77777777" w:rsidR="00FF21C0" w:rsidRPr="001611C5" w:rsidRDefault="00FF21C0" w:rsidP="00FF21C0">
      <w:pPr>
        <w:rPr>
          <w:sz w:val="24"/>
          <w:szCs w:val="24"/>
          <w:u w:val="single"/>
          <w:lang w:val="es-ES"/>
        </w:rPr>
      </w:pPr>
      <w:r w:rsidRPr="001611C5">
        <w:rPr>
          <w:sz w:val="24"/>
          <w:szCs w:val="24"/>
          <w:u w:val="single"/>
          <w:lang w:val="es-ES"/>
        </w:rPr>
        <w:t>1. Marketing social interno</w:t>
      </w:r>
    </w:p>
    <w:p w14:paraId="0CE6D9F5" w14:textId="77777777" w:rsidR="00FF21C0" w:rsidRPr="00FF21C0" w:rsidRDefault="00FF21C0" w:rsidP="001611C5">
      <w:pPr>
        <w:jc w:val="both"/>
        <w:rPr>
          <w:sz w:val="24"/>
          <w:szCs w:val="24"/>
          <w:lang w:val="es-ES"/>
        </w:rPr>
      </w:pPr>
      <w:r w:rsidRPr="00FF21C0">
        <w:rPr>
          <w:sz w:val="24"/>
          <w:szCs w:val="24"/>
          <w:lang w:val="es-ES"/>
        </w:rPr>
        <w:t>Este marketing social busca impulsar cambios culturales a partir de las acciones coordinadas de todos los actores que están involucrados en un determinado proceso. Su objetivo es que las personas adopten comportamientos que reflejen los valores con los cuales se identifican.</w:t>
      </w:r>
    </w:p>
    <w:p w14:paraId="0F444720" w14:textId="77777777" w:rsidR="001611C5" w:rsidRDefault="001611C5" w:rsidP="00FF21C0">
      <w:pPr>
        <w:rPr>
          <w:sz w:val="24"/>
          <w:szCs w:val="24"/>
          <w:lang w:val="es-ES"/>
        </w:rPr>
      </w:pPr>
    </w:p>
    <w:p w14:paraId="4969562A" w14:textId="77777777" w:rsidR="00FF21C0" w:rsidRPr="001611C5" w:rsidRDefault="00FF21C0" w:rsidP="00FF21C0">
      <w:pPr>
        <w:rPr>
          <w:sz w:val="24"/>
          <w:szCs w:val="24"/>
          <w:u w:val="single"/>
          <w:lang w:val="es-ES"/>
        </w:rPr>
      </w:pPr>
      <w:r w:rsidRPr="001611C5">
        <w:rPr>
          <w:sz w:val="24"/>
          <w:szCs w:val="24"/>
          <w:u w:val="single"/>
          <w:lang w:val="es-ES"/>
        </w:rPr>
        <w:lastRenderedPageBreak/>
        <w:t>2. Marketing Social externo</w:t>
      </w:r>
    </w:p>
    <w:p w14:paraId="691B644B" w14:textId="77777777" w:rsidR="00FF21C0" w:rsidRPr="00FF21C0" w:rsidRDefault="00FF21C0" w:rsidP="001611C5">
      <w:pPr>
        <w:jc w:val="both"/>
        <w:rPr>
          <w:sz w:val="24"/>
          <w:szCs w:val="24"/>
          <w:lang w:val="es-ES"/>
        </w:rPr>
      </w:pPr>
      <w:r w:rsidRPr="00FF21C0">
        <w:rPr>
          <w:sz w:val="24"/>
          <w:szCs w:val="24"/>
          <w:lang w:val="es-ES"/>
        </w:rPr>
        <w:t>En el marketing social externo se busca impulsar un cambio en los valores y actitudes de las personas que conforman una co</w:t>
      </w:r>
      <w:r w:rsidR="001611C5">
        <w:rPr>
          <w:sz w:val="24"/>
          <w:szCs w:val="24"/>
          <w:lang w:val="es-ES"/>
        </w:rPr>
        <w:t xml:space="preserve">munidad o sociedad determinada. </w:t>
      </w:r>
      <w:r w:rsidRPr="00FF21C0">
        <w:rPr>
          <w:sz w:val="24"/>
          <w:szCs w:val="24"/>
          <w:lang w:val="es-ES"/>
        </w:rPr>
        <w:t xml:space="preserve">Aquí se utilizan comerciales, campañas de marketing digital o campañas </w:t>
      </w:r>
      <w:proofErr w:type="spellStart"/>
      <w:r w:rsidRPr="00FF21C0">
        <w:rPr>
          <w:sz w:val="24"/>
          <w:szCs w:val="24"/>
          <w:lang w:val="es-ES"/>
        </w:rPr>
        <w:t>out</w:t>
      </w:r>
      <w:proofErr w:type="spellEnd"/>
      <w:r w:rsidRPr="00FF21C0">
        <w:rPr>
          <w:sz w:val="24"/>
          <w:szCs w:val="24"/>
          <w:lang w:val="es-ES"/>
        </w:rPr>
        <w:t xml:space="preserve"> of home (OOH) para comunicar a gran escala un cambio en los valores y llamar a la reflexión sobre la forma de pensar y comportarse de las personas.</w:t>
      </w:r>
    </w:p>
    <w:p w14:paraId="5AE385AF" w14:textId="77777777" w:rsidR="00FF21C0" w:rsidRPr="001611C5" w:rsidRDefault="00FF21C0" w:rsidP="00FF21C0">
      <w:pPr>
        <w:rPr>
          <w:sz w:val="24"/>
          <w:szCs w:val="24"/>
          <w:u w:val="single"/>
          <w:lang w:val="es-ES"/>
        </w:rPr>
      </w:pPr>
      <w:r w:rsidRPr="001611C5">
        <w:rPr>
          <w:sz w:val="24"/>
          <w:szCs w:val="24"/>
          <w:u w:val="single"/>
          <w:lang w:val="es-ES"/>
        </w:rPr>
        <w:t>3. Marketing Social interactivo</w:t>
      </w:r>
    </w:p>
    <w:p w14:paraId="658C6EC0" w14:textId="77777777" w:rsidR="00FF21C0" w:rsidRPr="00FF21C0" w:rsidRDefault="00FF21C0" w:rsidP="001611C5">
      <w:pPr>
        <w:jc w:val="both"/>
        <w:rPr>
          <w:sz w:val="24"/>
          <w:szCs w:val="24"/>
          <w:lang w:val="es-ES"/>
        </w:rPr>
      </w:pPr>
      <w:r w:rsidRPr="00FF21C0">
        <w:rPr>
          <w:sz w:val="24"/>
          <w:szCs w:val="24"/>
          <w:lang w:val="es-ES"/>
        </w:rPr>
        <w:t>El marketing social interactivo aborda un problema específico incluyendo al público dentro de</w:t>
      </w:r>
      <w:r w:rsidR="001611C5">
        <w:rPr>
          <w:sz w:val="24"/>
          <w:szCs w:val="24"/>
          <w:lang w:val="es-ES"/>
        </w:rPr>
        <w:t xml:space="preserve"> la misma campaña. Este tipo </w:t>
      </w:r>
      <w:r w:rsidRPr="00FF21C0">
        <w:rPr>
          <w:sz w:val="24"/>
          <w:szCs w:val="24"/>
          <w:lang w:val="es-ES"/>
        </w:rPr>
        <w:t>ha ido creciendo a medida que las personas dejan de ser agentes pasivos en los cambios sociales que vive el planeta, para tomar acci</w:t>
      </w:r>
      <w:r w:rsidR="001611C5">
        <w:rPr>
          <w:sz w:val="24"/>
          <w:szCs w:val="24"/>
          <w:lang w:val="es-ES"/>
        </w:rPr>
        <w:t xml:space="preserve">ón en el cambio que se propone. </w:t>
      </w:r>
      <w:r w:rsidRPr="00FF21C0">
        <w:rPr>
          <w:sz w:val="24"/>
          <w:szCs w:val="24"/>
          <w:lang w:val="es-ES"/>
        </w:rPr>
        <w:t>El marketing social interactivo estimula a que la gente realice acciones para generar cambios, acudiendo a su sentido crítico, valores morales y mejora del mundo en el que vivimos.</w:t>
      </w:r>
    </w:p>
    <w:p w14:paraId="5781B655" w14:textId="77777777" w:rsidR="00FF21C0" w:rsidRPr="001611C5" w:rsidRDefault="00FF21C0" w:rsidP="00FF21C0">
      <w:pPr>
        <w:rPr>
          <w:b/>
          <w:sz w:val="24"/>
          <w:szCs w:val="24"/>
          <w:u w:val="single"/>
          <w:lang w:val="es-ES"/>
        </w:rPr>
      </w:pPr>
      <w:r w:rsidRPr="001611C5">
        <w:rPr>
          <w:b/>
          <w:sz w:val="24"/>
          <w:szCs w:val="24"/>
          <w:u w:val="single"/>
          <w:lang w:val="es-ES"/>
        </w:rPr>
        <w:t>Las 3 formas más efectivas de hacer marketing social</w:t>
      </w:r>
    </w:p>
    <w:p w14:paraId="263CBB04" w14:textId="77777777" w:rsidR="00FF21C0" w:rsidRPr="001611C5" w:rsidRDefault="00FF21C0" w:rsidP="00FF21C0">
      <w:pPr>
        <w:rPr>
          <w:sz w:val="24"/>
          <w:szCs w:val="24"/>
          <w:u w:val="single"/>
          <w:lang w:val="es-ES"/>
        </w:rPr>
      </w:pPr>
      <w:r w:rsidRPr="001611C5">
        <w:rPr>
          <w:sz w:val="24"/>
          <w:szCs w:val="24"/>
          <w:u w:val="single"/>
          <w:lang w:val="es-ES"/>
        </w:rPr>
        <w:t>Marketing filantrópico</w:t>
      </w:r>
    </w:p>
    <w:p w14:paraId="02DF3DA8" w14:textId="77777777" w:rsidR="00FF21C0" w:rsidRPr="00FF21C0" w:rsidRDefault="00FF21C0" w:rsidP="001611C5">
      <w:pPr>
        <w:jc w:val="both"/>
        <w:rPr>
          <w:sz w:val="24"/>
          <w:szCs w:val="24"/>
          <w:lang w:val="es-ES"/>
        </w:rPr>
      </w:pPr>
      <w:r w:rsidRPr="00FF21C0">
        <w:rPr>
          <w:sz w:val="24"/>
          <w:szCs w:val="24"/>
          <w:lang w:val="es-ES"/>
        </w:rPr>
        <w:t>Es una estrategia de marketing iniciada por un negocio para promover el bienestar de los demás, ya sea a través de contribuciones caritativas o de tiempo. Esencialmente, el objetivo es crear conciencia con los esfuerzos de mark</w:t>
      </w:r>
      <w:r w:rsidR="001611C5">
        <w:rPr>
          <w:sz w:val="24"/>
          <w:szCs w:val="24"/>
          <w:lang w:val="es-ES"/>
        </w:rPr>
        <w:t xml:space="preserve">eting mientras se hace el bien. </w:t>
      </w:r>
      <w:r w:rsidRPr="00FF21C0">
        <w:rPr>
          <w:sz w:val="24"/>
          <w:szCs w:val="24"/>
          <w:lang w:val="es-ES"/>
        </w:rPr>
        <w:t>Sin embargo, los programas de filantropía corporativa no deben limitarse a eso. Para una mejor sociedad, deben crear un resultado positivo para la comunidad en general.</w:t>
      </w:r>
    </w:p>
    <w:p w14:paraId="494D0828" w14:textId="77777777" w:rsidR="00FF21C0" w:rsidRPr="001611C5" w:rsidRDefault="00FF21C0" w:rsidP="00FF21C0">
      <w:pPr>
        <w:rPr>
          <w:sz w:val="24"/>
          <w:szCs w:val="24"/>
          <w:u w:val="single"/>
          <w:lang w:val="es-ES"/>
        </w:rPr>
      </w:pPr>
      <w:r w:rsidRPr="001611C5">
        <w:rPr>
          <w:sz w:val="24"/>
          <w:szCs w:val="24"/>
          <w:u w:val="single"/>
          <w:lang w:val="es-ES"/>
        </w:rPr>
        <w:t>Marketing de campañas sociales</w:t>
      </w:r>
    </w:p>
    <w:p w14:paraId="2B3ED43B" w14:textId="77777777" w:rsidR="00FF21C0" w:rsidRPr="00FF21C0" w:rsidRDefault="00FF21C0" w:rsidP="001611C5">
      <w:pPr>
        <w:jc w:val="both"/>
        <w:rPr>
          <w:sz w:val="24"/>
          <w:szCs w:val="24"/>
          <w:lang w:val="es-ES"/>
        </w:rPr>
      </w:pPr>
      <w:r w:rsidRPr="00FF21C0">
        <w:rPr>
          <w:sz w:val="24"/>
          <w:szCs w:val="24"/>
          <w:lang w:val="es-ES"/>
        </w:rPr>
        <w:t>Esta asociación a una empresa con o sin fines de lucro apoya una causa benéfi</w:t>
      </w:r>
      <w:r w:rsidR="001611C5">
        <w:rPr>
          <w:sz w:val="24"/>
          <w:szCs w:val="24"/>
          <w:lang w:val="es-ES"/>
        </w:rPr>
        <w:t xml:space="preserve">ca u otros esfuerzos similares. </w:t>
      </w:r>
      <w:r w:rsidRPr="00FF21C0">
        <w:rPr>
          <w:sz w:val="24"/>
          <w:szCs w:val="24"/>
          <w:lang w:val="es-ES"/>
        </w:rPr>
        <w:t>De esta forma, la empresa busca que su nombre se mantenga a la vista en la campaña social a la que está prestando apoyo —lo que mejora su reputación en el mercado—, mientras se encarga de recaudar el dinero necesario para que se cumpla con los objetivos propuestos por quien organice esta actividad.</w:t>
      </w:r>
    </w:p>
    <w:p w14:paraId="2460A2EB" w14:textId="77777777" w:rsidR="00FF21C0" w:rsidRPr="001611C5" w:rsidRDefault="00FF21C0" w:rsidP="00FF21C0">
      <w:pPr>
        <w:rPr>
          <w:sz w:val="24"/>
          <w:szCs w:val="24"/>
          <w:u w:val="single"/>
          <w:lang w:val="es-ES"/>
        </w:rPr>
      </w:pPr>
      <w:r w:rsidRPr="001611C5">
        <w:rPr>
          <w:sz w:val="24"/>
          <w:szCs w:val="24"/>
          <w:u w:val="single"/>
          <w:lang w:val="es-ES"/>
        </w:rPr>
        <w:t>Marketing de patrocinio</w:t>
      </w:r>
    </w:p>
    <w:p w14:paraId="2A56CFCA" w14:textId="77777777" w:rsidR="00FF21C0" w:rsidRPr="00FF21C0" w:rsidRDefault="00FF21C0" w:rsidP="001611C5">
      <w:pPr>
        <w:jc w:val="both"/>
        <w:rPr>
          <w:sz w:val="24"/>
          <w:szCs w:val="24"/>
          <w:lang w:val="es-ES"/>
        </w:rPr>
      </w:pPr>
      <w:r w:rsidRPr="00FF21C0">
        <w:rPr>
          <w:sz w:val="24"/>
          <w:szCs w:val="24"/>
          <w:lang w:val="es-ES"/>
        </w:rPr>
        <w:t>El marketing de patrocinio ocurre cuando dos marcas toman la decisión de trabajar en conjunto de una manera profesional. En términos simples, una patrocinará a la otra de alguna manera como recursos, fina</w:t>
      </w:r>
      <w:r w:rsidR="001611C5">
        <w:rPr>
          <w:sz w:val="24"/>
          <w:szCs w:val="24"/>
          <w:lang w:val="es-ES"/>
        </w:rPr>
        <w:t xml:space="preserve">nciación o servicios. </w:t>
      </w:r>
      <w:r w:rsidRPr="00FF21C0">
        <w:rPr>
          <w:sz w:val="24"/>
          <w:szCs w:val="24"/>
          <w:lang w:val="es-ES"/>
        </w:rPr>
        <w:t>Entre los ejemplos más comunes de este tipo de mercadotecnia, encontramos los eventos de caridad. La marca que es patrocinadora brinda su apoyo y, a cambio, la que no es patrocinadora va a conseguir un mayor reconocimiento de marca.</w:t>
      </w:r>
    </w:p>
    <w:p w14:paraId="5F6E379F" w14:textId="77777777" w:rsidR="00FF21C0" w:rsidRPr="00FF21C0" w:rsidRDefault="00FF21C0" w:rsidP="001611C5">
      <w:pPr>
        <w:rPr>
          <w:sz w:val="24"/>
          <w:szCs w:val="24"/>
          <w:lang w:val="es-ES"/>
        </w:rPr>
      </w:pPr>
      <w:r w:rsidRPr="001611C5">
        <w:rPr>
          <w:b/>
          <w:sz w:val="24"/>
          <w:szCs w:val="24"/>
          <w:u w:val="single"/>
          <w:lang w:val="es-ES"/>
        </w:rPr>
        <w:t>5 ejemplos de mercadotecnia social que tuvieron gran impacto</w:t>
      </w:r>
    </w:p>
    <w:p w14:paraId="2258B44B" w14:textId="77777777" w:rsidR="00FF21C0" w:rsidRPr="001611C5" w:rsidRDefault="00FF21C0" w:rsidP="00FF21C0">
      <w:pPr>
        <w:rPr>
          <w:sz w:val="24"/>
          <w:szCs w:val="24"/>
          <w:u w:val="single"/>
          <w:lang w:val="es-ES"/>
        </w:rPr>
      </w:pPr>
      <w:r w:rsidRPr="001611C5">
        <w:rPr>
          <w:sz w:val="24"/>
          <w:szCs w:val="24"/>
          <w:u w:val="single"/>
          <w:lang w:val="es-ES"/>
        </w:rPr>
        <w:t>1. Coca Cola – Cada botella tiene una historia</w:t>
      </w:r>
    </w:p>
    <w:p w14:paraId="40095971" w14:textId="77777777" w:rsidR="00FF21C0" w:rsidRPr="00FF21C0" w:rsidRDefault="00FF21C0" w:rsidP="00580D02">
      <w:pPr>
        <w:jc w:val="both"/>
        <w:rPr>
          <w:sz w:val="24"/>
          <w:szCs w:val="24"/>
          <w:lang w:val="es-ES"/>
        </w:rPr>
      </w:pPr>
      <w:r w:rsidRPr="00FF21C0">
        <w:rPr>
          <w:sz w:val="24"/>
          <w:szCs w:val="24"/>
          <w:lang w:val="es-ES"/>
        </w:rPr>
        <w:t xml:space="preserve">En 2014, en Ecuador, un país internacionalmente conocido por su geografía y cuyo principal atractivo turístico, científico y de distintos tipos de estudio son las islas </w:t>
      </w:r>
      <w:r w:rsidRPr="00FF21C0">
        <w:rPr>
          <w:sz w:val="24"/>
          <w:szCs w:val="24"/>
          <w:lang w:val="es-ES"/>
        </w:rPr>
        <w:lastRenderedPageBreak/>
        <w:t xml:space="preserve">Galápagos, Coca Cola organizó una campaña de responsabilidad social que supo aprovechar </w:t>
      </w:r>
      <w:r w:rsidR="00580D02">
        <w:rPr>
          <w:sz w:val="24"/>
          <w:szCs w:val="24"/>
          <w:lang w:val="es-ES"/>
        </w:rPr>
        <w:t xml:space="preserve">muy bien como marketing social. </w:t>
      </w:r>
      <w:r w:rsidRPr="00FF21C0">
        <w:rPr>
          <w:sz w:val="24"/>
          <w:szCs w:val="24"/>
          <w:lang w:val="es-ES"/>
        </w:rPr>
        <w:t>Para disminuir el impacto negativo en el planeta del material utilizado en las botellas de Coca Cola, esta empresa creó la acción “Cada botella tiene una historia” enfocada en las mejoras ecológicas y la reducción d</w:t>
      </w:r>
      <w:r w:rsidR="00580D02">
        <w:rPr>
          <w:sz w:val="24"/>
          <w:szCs w:val="24"/>
          <w:lang w:val="es-ES"/>
        </w:rPr>
        <w:t xml:space="preserve">el impacto de la contaminación. </w:t>
      </w:r>
      <w:r w:rsidRPr="00FF21C0">
        <w:rPr>
          <w:sz w:val="24"/>
          <w:szCs w:val="24"/>
          <w:lang w:val="es-ES"/>
        </w:rPr>
        <w:t>Pero la gran genialidad no fue solo esa, sino que crearon un centro de voluntariado para integrar los esfuerzos de sus trabajadores y un centro de atención al público, donde respondían en poco tiempo todas las dudas sobre sostenibilidad de la empresa.</w:t>
      </w:r>
    </w:p>
    <w:p w14:paraId="41B926BB" w14:textId="77777777" w:rsidR="00FF21C0" w:rsidRPr="00F65B7D" w:rsidRDefault="00F65B7D" w:rsidP="00FF21C0">
      <w:pPr>
        <w:rPr>
          <w:sz w:val="24"/>
          <w:szCs w:val="24"/>
          <w:u w:val="single"/>
          <w:lang w:val="es-ES"/>
        </w:rPr>
      </w:pPr>
      <w:r w:rsidRPr="00F65B7D">
        <w:rPr>
          <w:sz w:val="24"/>
          <w:szCs w:val="24"/>
          <w:u w:val="single"/>
          <w:lang w:val="es-ES"/>
        </w:rPr>
        <w:t>2</w:t>
      </w:r>
      <w:r w:rsidR="00FF21C0" w:rsidRPr="00F65B7D">
        <w:rPr>
          <w:sz w:val="24"/>
          <w:szCs w:val="24"/>
          <w:u w:val="single"/>
          <w:lang w:val="es-ES"/>
        </w:rPr>
        <w:t>. Colgate – Ahorra agua, cierra la llave</w:t>
      </w:r>
    </w:p>
    <w:p w14:paraId="770FB63D" w14:textId="77777777" w:rsidR="00FF21C0" w:rsidRPr="00FF21C0" w:rsidRDefault="00FF21C0" w:rsidP="00F65B7D">
      <w:pPr>
        <w:jc w:val="both"/>
        <w:rPr>
          <w:sz w:val="24"/>
          <w:szCs w:val="24"/>
          <w:lang w:val="es-ES"/>
        </w:rPr>
      </w:pPr>
      <w:r w:rsidRPr="00FF21C0">
        <w:rPr>
          <w:sz w:val="24"/>
          <w:szCs w:val="24"/>
          <w:lang w:val="es-ES"/>
        </w:rPr>
        <w:t>La reconocida marca de pasta dental realizó una campaña de concientización alentando al ahorro de agua, mediante un comercial en el cual llama a la reflexión de cuánta a</w:t>
      </w:r>
      <w:r w:rsidR="00F65B7D">
        <w:rPr>
          <w:sz w:val="24"/>
          <w:szCs w:val="24"/>
          <w:lang w:val="es-ES"/>
        </w:rPr>
        <w:t xml:space="preserve">gua gastamos sin darnos cuenta. </w:t>
      </w:r>
      <w:r w:rsidRPr="00FF21C0">
        <w:rPr>
          <w:sz w:val="24"/>
          <w:szCs w:val="24"/>
          <w:lang w:val="es-ES"/>
        </w:rPr>
        <w:t>Claramente, este comercial no tiene como objetivo final buscar la culpabilidad en el consumidor, sino ayudarlo a darse cuenta que el agua que no utiliza podría se</w:t>
      </w:r>
      <w:r w:rsidR="00F65B7D">
        <w:rPr>
          <w:sz w:val="24"/>
          <w:szCs w:val="24"/>
          <w:lang w:val="es-ES"/>
        </w:rPr>
        <w:t xml:space="preserve">rvirle a muchas otras personas. </w:t>
      </w:r>
      <w:r w:rsidRPr="00FF21C0">
        <w:rPr>
          <w:sz w:val="24"/>
          <w:szCs w:val="24"/>
          <w:lang w:val="es-ES"/>
        </w:rPr>
        <w:t>Todo reforzado al final por un mensaje que dice “Cuando te cepillas con la llave abierta, desperdicias más de 10 litros de agua. Cierra la llave”.</w:t>
      </w:r>
    </w:p>
    <w:p w14:paraId="30CF27FD" w14:textId="77777777" w:rsidR="00FF21C0" w:rsidRPr="00F65B7D" w:rsidRDefault="00F65B7D" w:rsidP="00FF21C0">
      <w:pPr>
        <w:rPr>
          <w:sz w:val="24"/>
          <w:szCs w:val="24"/>
          <w:u w:val="single"/>
          <w:lang w:val="es-ES"/>
        </w:rPr>
      </w:pPr>
      <w:r w:rsidRPr="00F65B7D">
        <w:rPr>
          <w:sz w:val="24"/>
          <w:szCs w:val="24"/>
          <w:u w:val="single"/>
          <w:lang w:val="es-ES"/>
        </w:rPr>
        <w:t>3</w:t>
      </w:r>
      <w:r w:rsidR="00FF21C0" w:rsidRPr="00F65B7D">
        <w:rPr>
          <w:sz w:val="24"/>
          <w:szCs w:val="24"/>
          <w:u w:val="single"/>
          <w:lang w:val="es-ES"/>
        </w:rPr>
        <w:t>. Claro – Manejar y chatear no va</w:t>
      </w:r>
    </w:p>
    <w:p w14:paraId="163DE90F" w14:textId="77777777" w:rsidR="00FF21C0" w:rsidRPr="00FF21C0" w:rsidRDefault="00FF21C0" w:rsidP="00F65B7D">
      <w:pPr>
        <w:jc w:val="both"/>
        <w:rPr>
          <w:sz w:val="24"/>
          <w:szCs w:val="24"/>
          <w:lang w:val="es-ES"/>
        </w:rPr>
      </w:pPr>
      <w:r w:rsidRPr="00FF21C0">
        <w:rPr>
          <w:sz w:val="24"/>
          <w:szCs w:val="24"/>
          <w:lang w:val="es-ES"/>
        </w:rPr>
        <w:t>Claro es una empresa de telefonía con presencia en varios países y que en Perú tuvo una idea genial. Como en muchos otros lugares, en Perú ocurren muchos accidentes de tránsito por estar manejando y utilizan</w:t>
      </w:r>
      <w:r w:rsidR="00F65B7D">
        <w:rPr>
          <w:sz w:val="24"/>
          <w:szCs w:val="24"/>
          <w:lang w:val="es-ES"/>
        </w:rPr>
        <w:t xml:space="preserve">do el teléfono al mismo tiempo. </w:t>
      </w:r>
      <w:r w:rsidRPr="00FF21C0">
        <w:rPr>
          <w:sz w:val="24"/>
          <w:szCs w:val="24"/>
          <w:lang w:val="es-ES"/>
        </w:rPr>
        <w:t>Normalmente, las campañas van dedicadas a los adultos para ayudarles en la prevención de este tipo de accidentes. Pero la gran idea de Claro fue invertir su tiempo y esfuerzo en una acción que alcanzara también a los niños, que tienen una gra</w:t>
      </w:r>
      <w:r w:rsidR="00F65B7D">
        <w:rPr>
          <w:sz w:val="24"/>
          <w:szCs w:val="24"/>
          <w:lang w:val="es-ES"/>
        </w:rPr>
        <w:t xml:space="preserve">n influencia sobre los adultos. </w:t>
      </w:r>
      <w:r w:rsidRPr="00FF21C0">
        <w:rPr>
          <w:sz w:val="24"/>
          <w:szCs w:val="24"/>
          <w:lang w:val="es-ES"/>
        </w:rPr>
        <w:t>De esta forma, Claro logró entrar en el corazón de adultos, jóvenes y niños con una acción completa en beneficio de la seguridad de todas las personas del país, no solo las que manejan, sino las que acompañan y hasta los mismos peatones.</w:t>
      </w:r>
    </w:p>
    <w:p w14:paraId="60229740" w14:textId="77777777" w:rsidR="00FF21C0" w:rsidRPr="00F65B7D" w:rsidRDefault="00FF21C0" w:rsidP="00FF21C0">
      <w:pPr>
        <w:rPr>
          <w:b/>
          <w:sz w:val="24"/>
          <w:szCs w:val="24"/>
          <w:u w:val="single"/>
          <w:lang w:val="es-ES"/>
        </w:rPr>
      </w:pPr>
      <w:r w:rsidRPr="00F65B7D">
        <w:rPr>
          <w:b/>
          <w:sz w:val="24"/>
          <w:szCs w:val="24"/>
          <w:u w:val="single"/>
          <w:lang w:val="es-ES"/>
        </w:rPr>
        <w:t>¿Cómo aplicar el marketing social en tu negocio?</w:t>
      </w:r>
    </w:p>
    <w:p w14:paraId="2A1151EF" w14:textId="77777777" w:rsidR="00FF21C0" w:rsidRPr="00FF21C0" w:rsidRDefault="00FF21C0" w:rsidP="00256C6F">
      <w:pPr>
        <w:jc w:val="both"/>
        <w:rPr>
          <w:sz w:val="24"/>
          <w:szCs w:val="24"/>
          <w:lang w:val="es-ES"/>
        </w:rPr>
      </w:pPr>
      <w:r w:rsidRPr="00FF21C0">
        <w:rPr>
          <w:sz w:val="24"/>
          <w:szCs w:val="24"/>
          <w:lang w:val="es-ES"/>
        </w:rPr>
        <w:t xml:space="preserve">Ahora que ya </w:t>
      </w:r>
      <w:r w:rsidR="00256C6F">
        <w:rPr>
          <w:sz w:val="24"/>
          <w:szCs w:val="24"/>
          <w:lang w:val="es-ES"/>
        </w:rPr>
        <w:t xml:space="preserve">comprendemos </w:t>
      </w:r>
      <w:r w:rsidRPr="00FF21C0">
        <w:rPr>
          <w:sz w:val="24"/>
          <w:szCs w:val="24"/>
          <w:lang w:val="es-ES"/>
        </w:rPr>
        <w:t>la importancia de ser una marca socialmente responsable, vamos a ayudarte con algunos consejos para que lo apliques en tu negocio.</w:t>
      </w:r>
    </w:p>
    <w:p w14:paraId="758115F0" w14:textId="77777777" w:rsidR="00FF21C0" w:rsidRPr="00F65B7D" w:rsidRDefault="00FF21C0" w:rsidP="00FF21C0">
      <w:pPr>
        <w:rPr>
          <w:sz w:val="24"/>
          <w:szCs w:val="24"/>
          <w:u w:val="single"/>
          <w:lang w:val="es-ES"/>
        </w:rPr>
      </w:pPr>
      <w:r w:rsidRPr="00F65B7D">
        <w:rPr>
          <w:sz w:val="24"/>
          <w:szCs w:val="24"/>
          <w:u w:val="single"/>
          <w:lang w:val="es-ES"/>
        </w:rPr>
        <w:t>1. Elige una causa social</w:t>
      </w:r>
    </w:p>
    <w:p w14:paraId="74338967" w14:textId="77777777" w:rsidR="00FF21C0" w:rsidRPr="00FF21C0" w:rsidRDefault="00FF21C0" w:rsidP="00F65B7D">
      <w:pPr>
        <w:jc w:val="both"/>
        <w:rPr>
          <w:sz w:val="24"/>
          <w:szCs w:val="24"/>
          <w:lang w:val="es-ES"/>
        </w:rPr>
      </w:pPr>
      <w:r w:rsidRPr="00FF21C0">
        <w:rPr>
          <w:sz w:val="24"/>
          <w:szCs w:val="24"/>
          <w:lang w:val="es-ES"/>
        </w:rPr>
        <w:t xml:space="preserve">Probablemente </w:t>
      </w:r>
      <w:r w:rsidR="00256C6F">
        <w:rPr>
          <w:sz w:val="24"/>
          <w:szCs w:val="24"/>
          <w:lang w:val="es-ES"/>
        </w:rPr>
        <w:t xml:space="preserve">se te ocurran </w:t>
      </w:r>
      <w:r w:rsidRPr="00FF21C0">
        <w:rPr>
          <w:sz w:val="24"/>
          <w:szCs w:val="24"/>
          <w:lang w:val="es-ES"/>
        </w:rPr>
        <w:t>varias causas sociales que necesitan apoyo. Por supuesto, pued</w:t>
      </w:r>
      <w:r w:rsidR="00F65B7D">
        <w:rPr>
          <w:sz w:val="24"/>
          <w:szCs w:val="24"/>
          <w:lang w:val="es-ES"/>
        </w:rPr>
        <w:t xml:space="preserve">es ayudar a más de una persona. </w:t>
      </w:r>
      <w:r w:rsidRPr="00FF21C0">
        <w:rPr>
          <w:sz w:val="24"/>
          <w:szCs w:val="24"/>
          <w:lang w:val="es-ES"/>
        </w:rPr>
        <w:t>Sin embargo, trata de elegir un problema social a la vez para que te concentres, establezcas metas y logres elaborar y seguir los planes de acción para alcanzar un objetivo determinado.</w:t>
      </w:r>
    </w:p>
    <w:p w14:paraId="782B1FF0" w14:textId="77777777" w:rsidR="00FF21C0" w:rsidRPr="00F65B7D" w:rsidRDefault="00FF21C0" w:rsidP="00FF21C0">
      <w:pPr>
        <w:rPr>
          <w:sz w:val="24"/>
          <w:szCs w:val="24"/>
          <w:u w:val="single"/>
          <w:lang w:val="es-ES"/>
        </w:rPr>
      </w:pPr>
      <w:r w:rsidRPr="00F65B7D">
        <w:rPr>
          <w:sz w:val="24"/>
          <w:szCs w:val="24"/>
          <w:u w:val="single"/>
          <w:lang w:val="es-ES"/>
        </w:rPr>
        <w:t>2. Define bien tus acciones</w:t>
      </w:r>
    </w:p>
    <w:p w14:paraId="29752D34" w14:textId="77777777" w:rsidR="00F65B7D" w:rsidRDefault="00FF21C0" w:rsidP="00256C6F">
      <w:pPr>
        <w:jc w:val="both"/>
        <w:rPr>
          <w:sz w:val="24"/>
          <w:szCs w:val="24"/>
          <w:lang w:val="es-ES"/>
        </w:rPr>
      </w:pPr>
      <w:r w:rsidRPr="00FF21C0">
        <w:rPr>
          <w:sz w:val="24"/>
          <w:szCs w:val="24"/>
          <w:lang w:val="es-ES"/>
        </w:rPr>
        <w:t xml:space="preserve">Con una causa elegida, es mucho más fácil pensar en las acciones que </w:t>
      </w:r>
      <w:r w:rsidR="00256C6F">
        <w:rPr>
          <w:sz w:val="24"/>
          <w:szCs w:val="24"/>
          <w:lang w:val="es-ES"/>
        </w:rPr>
        <w:t>podemos</w:t>
      </w:r>
      <w:r w:rsidRPr="00FF21C0">
        <w:rPr>
          <w:sz w:val="24"/>
          <w:szCs w:val="24"/>
          <w:lang w:val="es-ES"/>
        </w:rPr>
        <w:t xml:space="preserve"> aplicar en </w:t>
      </w:r>
      <w:r w:rsidR="00256C6F">
        <w:rPr>
          <w:sz w:val="24"/>
          <w:szCs w:val="24"/>
          <w:lang w:val="es-ES"/>
        </w:rPr>
        <w:t>nuestro</w:t>
      </w:r>
      <w:r w:rsidRPr="00FF21C0">
        <w:rPr>
          <w:sz w:val="24"/>
          <w:szCs w:val="24"/>
          <w:lang w:val="es-ES"/>
        </w:rPr>
        <w:t xml:space="preserve"> negocio para ayudar </w:t>
      </w:r>
      <w:r w:rsidR="00F65B7D">
        <w:rPr>
          <w:sz w:val="24"/>
          <w:szCs w:val="24"/>
          <w:lang w:val="es-ES"/>
        </w:rPr>
        <w:t>al pr</w:t>
      </w:r>
      <w:r w:rsidR="00256C6F">
        <w:rPr>
          <w:sz w:val="24"/>
          <w:szCs w:val="24"/>
          <w:lang w:val="es-ES"/>
        </w:rPr>
        <w:t xml:space="preserve">oblema social determinado. Debemos pensar </w:t>
      </w:r>
      <w:r w:rsidRPr="00FF21C0">
        <w:rPr>
          <w:sz w:val="24"/>
          <w:szCs w:val="24"/>
          <w:lang w:val="es-ES"/>
        </w:rPr>
        <w:t>en acciones que tengan algún vínculo con tu negocio. Así, es más fácil actuar, ya que te conviertes en referente en tu área.</w:t>
      </w:r>
    </w:p>
    <w:p w14:paraId="0F53F6D7" w14:textId="77777777" w:rsidR="00FF21C0" w:rsidRPr="00F65B7D" w:rsidRDefault="00FF21C0" w:rsidP="00FF21C0">
      <w:pPr>
        <w:rPr>
          <w:sz w:val="24"/>
          <w:szCs w:val="24"/>
          <w:u w:val="single"/>
          <w:lang w:val="es-ES"/>
        </w:rPr>
      </w:pPr>
      <w:r w:rsidRPr="00F65B7D">
        <w:rPr>
          <w:sz w:val="24"/>
          <w:szCs w:val="24"/>
          <w:u w:val="single"/>
          <w:lang w:val="es-ES"/>
        </w:rPr>
        <w:lastRenderedPageBreak/>
        <w:t>3. Involucra a tu público</w:t>
      </w:r>
    </w:p>
    <w:p w14:paraId="23314C81" w14:textId="77777777" w:rsidR="00FF21C0" w:rsidRPr="00FF21C0" w:rsidRDefault="00FF21C0" w:rsidP="00F65B7D">
      <w:pPr>
        <w:jc w:val="both"/>
        <w:rPr>
          <w:sz w:val="24"/>
          <w:szCs w:val="24"/>
          <w:lang w:val="es-ES"/>
        </w:rPr>
      </w:pPr>
      <w:r w:rsidRPr="00FF21C0">
        <w:rPr>
          <w:sz w:val="24"/>
          <w:szCs w:val="24"/>
          <w:lang w:val="es-ES"/>
        </w:rPr>
        <w:t>Es muy importante lograr involucrar a tu público</w:t>
      </w:r>
      <w:r w:rsidR="00F65B7D">
        <w:rPr>
          <w:sz w:val="24"/>
          <w:szCs w:val="24"/>
          <w:lang w:val="es-ES"/>
        </w:rPr>
        <w:t xml:space="preserve"> con las acciones que propones. </w:t>
      </w:r>
      <w:r w:rsidR="00256C6F">
        <w:rPr>
          <w:sz w:val="24"/>
          <w:szCs w:val="24"/>
          <w:lang w:val="es-ES"/>
        </w:rPr>
        <w:t>Pensemos</w:t>
      </w:r>
      <w:r w:rsidRPr="00FF21C0">
        <w:rPr>
          <w:sz w:val="24"/>
          <w:szCs w:val="24"/>
          <w:lang w:val="es-ES"/>
        </w:rPr>
        <w:t xml:space="preserve"> </w:t>
      </w:r>
      <w:proofErr w:type="spellStart"/>
      <w:r w:rsidRPr="00FF21C0">
        <w:rPr>
          <w:sz w:val="24"/>
          <w:szCs w:val="24"/>
          <w:lang w:val="es-ES"/>
        </w:rPr>
        <w:t>en</w:t>
      </w:r>
      <w:proofErr w:type="spellEnd"/>
      <w:r w:rsidRPr="00FF21C0">
        <w:rPr>
          <w:sz w:val="24"/>
          <w:szCs w:val="24"/>
          <w:lang w:val="es-ES"/>
        </w:rPr>
        <w:t xml:space="preserve"> estrategias que atraen la atención de las personas, no solo hacia lo que estás haciendo, sino hacia la causa que estás apoyando. Una vez que la gente entienda el valor de tus acciones, será más fácil que participen activamente en tus proyectos.</w:t>
      </w:r>
    </w:p>
    <w:p w14:paraId="3550C5C2" w14:textId="77777777" w:rsidR="00FF21C0" w:rsidRPr="00F65B7D" w:rsidRDefault="00FF21C0" w:rsidP="00FF21C0">
      <w:pPr>
        <w:rPr>
          <w:sz w:val="24"/>
          <w:szCs w:val="24"/>
          <w:u w:val="single"/>
          <w:lang w:val="es-ES"/>
        </w:rPr>
      </w:pPr>
      <w:r w:rsidRPr="00F65B7D">
        <w:rPr>
          <w:sz w:val="24"/>
          <w:szCs w:val="24"/>
          <w:u w:val="single"/>
          <w:lang w:val="es-ES"/>
        </w:rPr>
        <w:t>4. Invierte en campañas de marketing social</w:t>
      </w:r>
    </w:p>
    <w:p w14:paraId="76BF7598" w14:textId="77777777" w:rsidR="00FF21C0" w:rsidRPr="00F65B7D" w:rsidRDefault="00FF21C0" w:rsidP="00F65B7D">
      <w:pPr>
        <w:jc w:val="both"/>
        <w:rPr>
          <w:sz w:val="24"/>
          <w:szCs w:val="24"/>
          <w:lang w:val="es-ES"/>
        </w:rPr>
      </w:pPr>
      <w:r w:rsidRPr="00F65B7D">
        <w:rPr>
          <w:sz w:val="24"/>
          <w:szCs w:val="24"/>
          <w:lang w:val="es-ES"/>
        </w:rPr>
        <w:t xml:space="preserve">Puede parecer </w:t>
      </w:r>
      <w:r w:rsidR="00256C6F" w:rsidRPr="00F65B7D">
        <w:rPr>
          <w:sz w:val="24"/>
          <w:szCs w:val="24"/>
          <w:lang w:val="es-ES"/>
        </w:rPr>
        <w:t>contra intuitivo</w:t>
      </w:r>
      <w:r w:rsidRPr="00F65B7D">
        <w:rPr>
          <w:sz w:val="24"/>
          <w:szCs w:val="24"/>
          <w:lang w:val="es-ES"/>
        </w:rPr>
        <w:t>, pero es muy importante que inviertas en campañas para pro</w:t>
      </w:r>
      <w:r w:rsidR="00F65B7D" w:rsidRPr="00F65B7D">
        <w:rPr>
          <w:sz w:val="24"/>
          <w:szCs w:val="24"/>
          <w:lang w:val="es-ES"/>
        </w:rPr>
        <w:t xml:space="preserve">mocionar tus acciones sociales. </w:t>
      </w:r>
      <w:r w:rsidRPr="00F65B7D">
        <w:rPr>
          <w:sz w:val="24"/>
          <w:szCs w:val="24"/>
          <w:lang w:val="es-ES"/>
        </w:rPr>
        <w:t xml:space="preserve">Incluso si tienes un público con mucho </w:t>
      </w:r>
      <w:proofErr w:type="spellStart"/>
      <w:r w:rsidRPr="00F65B7D">
        <w:rPr>
          <w:sz w:val="24"/>
          <w:szCs w:val="24"/>
          <w:lang w:val="es-ES"/>
        </w:rPr>
        <w:t>engagement</w:t>
      </w:r>
      <w:proofErr w:type="spellEnd"/>
      <w:r w:rsidRPr="00F65B7D">
        <w:rPr>
          <w:sz w:val="24"/>
          <w:szCs w:val="24"/>
          <w:lang w:val="es-ES"/>
        </w:rPr>
        <w:t>, al pensar en causas sociales, no debes alcanzar solo a las personas que ya conocen tu marca. Por eso, separa tiempo y dinero para invertir en anunci</w:t>
      </w:r>
      <w:r w:rsidR="00F65B7D" w:rsidRPr="00F65B7D">
        <w:rPr>
          <w:sz w:val="24"/>
          <w:szCs w:val="24"/>
          <w:lang w:val="es-ES"/>
        </w:rPr>
        <w:t xml:space="preserve">os que publiciten tus acciones. </w:t>
      </w:r>
      <w:r w:rsidRPr="00F65B7D">
        <w:rPr>
          <w:sz w:val="24"/>
          <w:szCs w:val="24"/>
          <w:lang w:val="es-ES"/>
        </w:rPr>
        <w:t>Una vez que tus campañas alcancen a más gente y perciban el valor en lo que estás haciendo, toda la inversión tendrá retorno. Y a pesar de que el dinero no vuelve necesariamente a ti, el valor social de esas acciones quedará en tu negocio.</w:t>
      </w:r>
    </w:p>
    <w:p w14:paraId="2A0F4B6B" w14:textId="77777777" w:rsidR="00FF21C0" w:rsidRPr="00F65B7D" w:rsidRDefault="00FF21C0" w:rsidP="00FF21C0">
      <w:pPr>
        <w:rPr>
          <w:sz w:val="24"/>
          <w:szCs w:val="24"/>
          <w:u w:val="single"/>
          <w:lang w:val="es-ES"/>
        </w:rPr>
      </w:pPr>
      <w:r w:rsidRPr="00F65B7D">
        <w:rPr>
          <w:sz w:val="24"/>
          <w:szCs w:val="24"/>
          <w:u w:val="single"/>
          <w:lang w:val="es-ES"/>
        </w:rPr>
        <w:t>5. Busca socios</w:t>
      </w:r>
    </w:p>
    <w:p w14:paraId="27CD23CF" w14:textId="77777777" w:rsidR="00C4019F" w:rsidRPr="00822738" w:rsidRDefault="00FF21C0" w:rsidP="00F65B7D">
      <w:pPr>
        <w:jc w:val="both"/>
        <w:rPr>
          <w:sz w:val="24"/>
          <w:szCs w:val="24"/>
          <w:lang w:val="es-ES"/>
        </w:rPr>
      </w:pPr>
      <w:r w:rsidRPr="00FF21C0">
        <w:rPr>
          <w:sz w:val="24"/>
          <w:szCs w:val="24"/>
          <w:lang w:val="es-ES"/>
        </w:rPr>
        <w:t>Siempre que sea posible, busca otras empresas y emprendedores intere</w:t>
      </w:r>
      <w:r w:rsidR="00F65B7D">
        <w:rPr>
          <w:sz w:val="24"/>
          <w:szCs w:val="24"/>
          <w:lang w:val="es-ES"/>
        </w:rPr>
        <w:t xml:space="preserve">sados ​​en este tipo de acción. </w:t>
      </w:r>
      <w:r w:rsidRPr="00FF21C0">
        <w:rPr>
          <w:sz w:val="24"/>
          <w:szCs w:val="24"/>
          <w:lang w:val="es-ES"/>
        </w:rPr>
        <w:t>Esto puede ayudarte a alcanzar tus objetivos más rápido, además de ser beneficioso para el problema social que estás tratando de resolver. Al final, mientras más personas estén involucradas en una causa, mayor será la p</w:t>
      </w:r>
      <w:r w:rsidR="00F65B7D">
        <w:rPr>
          <w:sz w:val="24"/>
          <w:szCs w:val="24"/>
          <w:lang w:val="es-ES"/>
        </w:rPr>
        <w:t xml:space="preserve">robabilidad de que se resuelva. </w:t>
      </w:r>
      <w:r w:rsidRPr="00FF21C0">
        <w:rPr>
          <w:sz w:val="24"/>
          <w:szCs w:val="24"/>
          <w:lang w:val="es-ES"/>
        </w:rPr>
        <w:t>Puedes tratar de involucrar a personas que son de tu área o de otras relacionadas, para que las estrategias de marketing social estén bie</w:t>
      </w:r>
      <w:bookmarkStart w:id="1" w:name="_GoBack"/>
      <w:bookmarkEnd w:id="1"/>
      <w:r w:rsidRPr="00FF21C0">
        <w:rPr>
          <w:sz w:val="24"/>
          <w:szCs w:val="24"/>
          <w:lang w:val="es-ES"/>
        </w:rPr>
        <w:t>n alineadas.</w:t>
      </w:r>
    </w:p>
    <w:sectPr w:rsidR="00C4019F" w:rsidRPr="00822738">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Usuario" w:date="2025-12-02T10:44:00Z" w:initials="U">
    <w:p w14:paraId="02B49C9F" w14:textId="77777777" w:rsidR="00ED1D48" w:rsidRDefault="00ED1D48">
      <w:pPr>
        <w:pStyle w:val="Textocomentario"/>
      </w:pPr>
      <w:r>
        <w:rPr>
          <w:rStyle w:val="Refdecomentario"/>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2B49C9F"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uario">
    <w15:presenceInfo w15:providerId="None" w15:userId="Usuari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738"/>
    <w:rsid w:val="001611C5"/>
    <w:rsid w:val="00256C6F"/>
    <w:rsid w:val="003F4800"/>
    <w:rsid w:val="00580D02"/>
    <w:rsid w:val="006F771A"/>
    <w:rsid w:val="00822738"/>
    <w:rsid w:val="00C4019F"/>
    <w:rsid w:val="00E22DD2"/>
    <w:rsid w:val="00E338C8"/>
    <w:rsid w:val="00ED1D48"/>
    <w:rsid w:val="00F65B7D"/>
    <w:rsid w:val="00FF21C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9344A"/>
  <w15:chartTrackingRefBased/>
  <w15:docId w15:val="{5089D091-2A52-4D13-A1A9-257F1D97D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F65B7D"/>
    <w:rPr>
      <w:sz w:val="16"/>
      <w:szCs w:val="16"/>
    </w:rPr>
  </w:style>
  <w:style w:type="paragraph" w:styleId="Textocomentario">
    <w:name w:val="annotation text"/>
    <w:basedOn w:val="Normal"/>
    <w:link w:val="TextocomentarioCar"/>
    <w:uiPriority w:val="99"/>
    <w:semiHidden/>
    <w:unhideWhenUsed/>
    <w:rsid w:val="00F65B7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65B7D"/>
    <w:rPr>
      <w:sz w:val="20"/>
      <w:szCs w:val="20"/>
    </w:rPr>
  </w:style>
  <w:style w:type="paragraph" w:styleId="Asuntodelcomentario">
    <w:name w:val="annotation subject"/>
    <w:basedOn w:val="Textocomentario"/>
    <w:next w:val="Textocomentario"/>
    <w:link w:val="AsuntodelcomentarioCar"/>
    <w:uiPriority w:val="99"/>
    <w:semiHidden/>
    <w:unhideWhenUsed/>
    <w:rsid w:val="00F65B7D"/>
    <w:rPr>
      <w:b/>
      <w:bCs/>
    </w:rPr>
  </w:style>
  <w:style w:type="character" w:customStyle="1" w:styleId="AsuntodelcomentarioCar">
    <w:name w:val="Asunto del comentario Car"/>
    <w:basedOn w:val="TextocomentarioCar"/>
    <w:link w:val="Asuntodelcomentario"/>
    <w:uiPriority w:val="99"/>
    <w:semiHidden/>
    <w:rsid w:val="00F65B7D"/>
    <w:rPr>
      <w:b/>
      <w:bCs/>
      <w:sz w:val="20"/>
      <w:szCs w:val="20"/>
    </w:rPr>
  </w:style>
  <w:style w:type="paragraph" w:styleId="Textodeglobo">
    <w:name w:val="Balloon Text"/>
    <w:basedOn w:val="Normal"/>
    <w:link w:val="TextodegloboCar"/>
    <w:uiPriority w:val="99"/>
    <w:semiHidden/>
    <w:unhideWhenUsed/>
    <w:rsid w:val="00F65B7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65B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11/relationships/commentsExtended" Target="commentsExtended.xml"/><Relationship Id="rId4" Type="http://schemas.openxmlformats.org/officeDocument/2006/relationships/comments" Target="commen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1485</Words>
  <Characters>8171</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2025-12-02T14:07:00Z</dcterms:created>
  <dcterms:modified xsi:type="dcterms:W3CDTF">2025-12-02T14:07:00Z</dcterms:modified>
</cp:coreProperties>
</file>