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5A3A" w:rsidRPr="002F324A" w:rsidRDefault="00015A3A" w:rsidP="00722A08">
      <w:pPr>
        <w:jc w:val="center"/>
        <w:rPr>
          <w:rFonts w:cstheme="minorHAnsi"/>
          <w:sz w:val="24"/>
          <w:szCs w:val="24"/>
          <w:u w:val="single"/>
          <w:lang w:val="es-ES"/>
        </w:rPr>
      </w:pPr>
      <w:r w:rsidRPr="002F324A">
        <w:rPr>
          <w:rFonts w:cstheme="minorHAnsi"/>
          <w:sz w:val="24"/>
          <w:szCs w:val="24"/>
          <w:u w:val="single"/>
          <w:lang w:val="es-ES"/>
        </w:rPr>
        <w:t>Posicionamiento Social y Web</w:t>
      </w:r>
    </w:p>
    <w:p w:rsidR="006C2D83" w:rsidRPr="002F324A" w:rsidRDefault="007446FE" w:rsidP="00722A08">
      <w:pPr>
        <w:jc w:val="both"/>
        <w:rPr>
          <w:rFonts w:cstheme="minorHAnsi"/>
        </w:rPr>
      </w:pPr>
      <w:r w:rsidRPr="002F324A">
        <w:rPr>
          <w:rFonts w:cstheme="minorHAnsi"/>
        </w:rPr>
        <w:t>Google atesora el 90 por ciento del total de búsquedas que se realizan en internet en todo el mundo y ese porcentaje es aún mayor en nuestro continente: su dominio es todavía mayor, pues supera el 97 por ciento de cuota de mercado. Con estas cifras en la mano, no cabe duda de que Google tiene que ser el objetivo principal –y en muchos casos, dependiendo de los recursos, el único– de cualquier estrategia de posicionamiento en internet. Conseguir mayor relevancia y lograr posicionar la página web corporativa entre los primeros resultados de búsqueda en Google es sinónimo de obtención de más tráfico y, por lo tanto, de más posibilidades de realizar una venta.</w:t>
      </w:r>
    </w:p>
    <w:p w:rsidR="00AF673C" w:rsidRPr="002F324A" w:rsidRDefault="007446FE" w:rsidP="00722A08">
      <w:pPr>
        <w:jc w:val="both"/>
        <w:rPr>
          <w:rFonts w:cstheme="minorHAnsi"/>
          <w:lang w:val="es-ES"/>
        </w:rPr>
      </w:pPr>
      <w:r w:rsidRPr="002F324A">
        <w:rPr>
          <w:rFonts w:cstheme="minorHAnsi"/>
        </w:rPr>
        <w:t xml:space="preserve">Si bien la ejecución y desarrollo de acciones específicas para que esto ocurra corresponde, dentro del organigrama empresarial, al responsable SEO también es cierto que en empresas de pequeño tamaño, y ante la escasez de recursos, es posible que nadie se esté preocupando de optimizar el posicionamiento de la compañía en Google. Además, aunque existiese esa figura, conviene que el </w:t>
      </w:r>
      <w:r w:rsidR="002F324A" w:rsidRPr="002F324A">
        <w:rPr>
          <w:rFonts w:cstheme="minorHAnsi"/>
        </w:rPr>
        <w:t>responsable de marketing digital</w:t>
      </w:r>
      <w:r w:rsidR="00722A08" w:rsidRPr="002F324A">
        <w:rPr>
          <w:rFonts w:cstheme="minorHAnsi"/>
        </w:rPr>
        <w:t xml:space="preserve"> tenga ciertos conocimientos a</w:t>
      </w:r>
      <w:r w:rsidRPr="002F324A">
        <w:rPr>
          <w:rFonts w:cstheme="minorHAnsi"/>
        </w:rPr>
        <w:t>unque no sea su objetivo principal, mientras construye y mantiene la comunidad de usuarios también puede contribuir con sus publicaciones al posicionamiento de la empresa en internet si redacta los contenidos de una manera «amigable» para Google</w:t>
      </w:r>
      <w:r w:rsidR="00722A08" w:rsidRPr="002F324A">
        <w:rPr>
          <w:rFonts w:cstheme="minorHAnsi"/>
          <w:lang w:val="es-ES"/>
        </w:rPr>
        <w:t>.</w:t>
      </w:r>
    </w:p>
    <w:p w:rsidR="00722A08" w:rsidRPr="002F324A" w:rsidRDefault="00722A08" w:rsidP="00722A08">
      <w:pPr>
        <w:jc w:val="both"/>
        <w:rPr>
          <w:rFonts w:cstheme="minorHAnsi"/>
        </w:rPr>
      </w:pPr>
      <w:r w:rsidRPr="002F324A">
        <w:rPr>
          <w:rFonts w:cstheme="minorHAnsi"/>
        </w:rPr>
        <w:t xml:space="preserve">Escribir un texto de calidad no tiene por qué estar reñido con el posicionamiento en internet. </w:t>
      </w:r>
      <w:r w:rsidR="002F324A" w:rsidRPr="002F324A">
        <w:rPr>
          <w:rFonts w:cstheme="minorHAnsi"/>
        </w:rPr>
        <w:t xml:space="preserve">Desde el área de marketing digital se </w:t>
      </w:r>
      <w:r w:rsidRPr="002F324A">
        <w:rPr>
          <w:rFonts w:cstheme="minorHAnsi"/>
        </w:rPr>
        <w:t>puede contribuir en gran medida al desarrollo SEO de la compañía y es además el responsable de ejecutar la estrategia SMO de la marca.</w:t>
      </w:r>
    </w:p>
    <w:p w:rsidR="00722A08" w:rsidRPr="002F324A" w:rsidRDefault="00722A08" w:rsidP="00722A08">
      <w:pPr>
        <w:jc w:val="both"/>
        <w:rPr>
          <w:rFonts w:cstheme="minorHAnsi"/>
          <w:u w:val="single"/>
        </w:rPr>
      </w:pPr>
      <w:r w:rsidRPr="002F324A">
        <w:rPr>
          <w:rFonts w:cstheme="minorHAnsi"/>
          <w:u w:val="single"/>
        </w:rPr>
        <w:t>SEO y Optimización de contenidos para buscadores</w:t>
      </w:r>
    </w:p>
    <w:p w:rsidR="00722A08" w:rsidRPr="002F324A" w:rsidRDefault="00722A08" w:rsidP="00722A08">
      <w:pPr>
        <w:jc w:val="both"/>
        <w:rPr>
          <w:rFonts w:cstheme="minorHAnsi"/>
        </w:rPr>
      </w:pPr>
      <w:r w:rsidRPr="002F324A">
        <w:rPr>
          <w:rFonts w:cstheme="minorHAnsi"/>
        </w:rPr>
        <w:t>El SEO (</w:t>
      </w:r>
      <w:proofErr w:type="spellStart"/>
      <w:r w:rsidRPr="002F324A">
        <w:rPr>
          <w:rFonts w:cstheme="minorHAnsi"/>
          <w:b/>
        </w:rPr>
        <w:t>search</w:t>
      </w:r>
      <w:proofErr w:type="spellEnd"/>
      <w:r w:rsidRPr="002F324A">
        <w:rPr>
          <w:rFonts w:cstheme="minorHAnsi"/>
          <w:b/>
        </w:rPr>
        <w:t xml:space="preserve"> </w:t>
      </w:r>
      <w:proofErr w:type="spellStart"/>
      <w:r w:rsidRPr="002F324A">
        <w:rPr>
          <w:rFonts w:cstheme="minorHAnsi"/>
          <w:b/>
        </w:rPr>
        <w:t>engine</w:t>
      </w:r>
      <w:proofErr w:type="spellEnd"/>
      <w:r w:rsidRPr="002F324A">
        <w:rPr>
          <w:rFonts w:cstheme="minorHAnsi"/>
          <w:b/>
        </w:rPr>
        <w:t xml:space="preserve"> </w:t>
      </w:r>
      <w:proofErr w:type="spellStart"/>
      <w:r w:rsidRPr="002F324A">
        <w:rPr>
          <w:rFonts w:cstheme="minorHAnsi"/>
          <w:b/>
        </w:rPr>
        <w:t>optimization</w:t>
      </w:r>
      <w:proofErr w:type="spellEnd"/>
      <w:r w:rsidRPr="002F324A">
        <w:rPr>
          <w:rFonts w:cstheme="minorHAnsi"/>
        </w:rPr>
        <w:t xml:space="preserve">, u </w:t>
      </w:r>
      <w:r w:rsidRPr="002F324A">
        <w:rPr>
          <w:rFonts w:cstheme="minorHAnsi"/>
          <w:b/>
        </w:rPr>
        <w:t>optimización para motores de búsqueda</w:t>
      </w:r>
      <w:r w:rsidRPr="002F324A">
        <w:rPr>
          <w:rFonts w:cstheme="minorHAnsi"/>
        </w:rPr>
        <w:t>) no es más que el conjunto de técnicas y acciones que se llevan a cabo para lograr que las distintas plataformas que tiene en internet la compañía, logren más visibilidad y posicionen mejor en las páginas de resultados de los principales buscadores. Todo ello se realiza con la intención principal de generar más tráfico, así como de lograr una mayor conversión y, sobre todo, de facilitar a los clientes y potenciales clientes el que pueda encontrar la compañía en internet.</w:t>
      </w:r>
    </w:p>
    <w:p w:rsidR="00722A08" w:rsidRPr="002F324A" w:rsidRDefault="00722A08" w:rsidP="00722A08">
      <w:pPr>
        <w:jc w:val="both"/>
        <w:rPr>
          <w:rFonts w:cstheme="minorHAnsi"/>
        </w:rPr>
      </w:pPr>
      <w:r w:rsidRPr="002F324A">
        <w:rPr>
          <w:rFonts w:cstheme="minorHAnsi"/>
        </w:rPr>
        <w:t>Donde más sentido tiene realizar acciones encaminadas</w:t>
      </w:r>
      <w:r w:rsidR="0017335F" w:rsidRPr="002F324A">
        <w:rPr>
          <w:rFonts w:cstheme="minorHAnsi"/>
        </w:rPr>
        <w:t xml:space="preserve"> a SEO es en la web de la empresa/emprendimiento con la que trabajemos y en el blog corporativo de la misma</w:t>
      </w:r>
      <w:r w:rsidRPr="002F324A">
        <w:rPr>
          <w:rFonts w:cstheme="minorHAnsi"/>
        </w:rPr>
        <w:t xml:space="preserve"> ya que es el eje sobre el que se fundamenta todo el marketing y la comunicación de la empresa. Atrayendo tráfico orgánico (el que llega desde los buscadores), la marca conseguirá más visitas y más posibilidad de traducirlas en ventas.</w:t>
      </w:r>
    </w:p>
    <w:p w:rsidR="00722A08" w:rsidRPr="002F324A" w:rsidRDefault="00722A08" w:rsidP="00722A08">
      <w:pPr>
        <w:jc w:val="both"/>
        <w:rPr>
          <w:rFonts w:cstheme="minorHAnsi"/>
        </w:rPr>
      </w:pPr>
      <w:r w:rsidRPr="002F324A">
        <w:rPr>
          <w:rFonts w:cstheme="minorHAnsi"/>
        </w:rPr>
        <w:t>(Nota</w:t>
      </w:r>
      <w:r w:rsidR="0017335F" w:rsidRPr="002F324A">
        <w:rPr>
          <w:rFonts w:cstheme="minorHAnsi"/>
        </w:rPr>
        <w:t>,</w:t>
      </w:r>
      <w:r w:rsidRPr="002F324A">
        <w:rPr>
          <w:rFonts w:cstheme="minorHAnsi"/>
        </w:rPr>
        <w:t xml:space="preserve"> un blog corporativo es un medio de difusión digital en el que una organización comparte materiales de consulta a un público objetivo. Estos contenidos ofrecen información relevante y oportuna a las audiencias, al mismo tiempo que generan atracción a una marca y sus productos o servicios</w:t>
      </w:r>
      <w:r w:rsidR="0017335F" w:rsidRPr="002F324A">
        <w:rPr>
          <w:rFonts w:cstheme="minorHAnsi"/>
        </w:rPr>
        <w:t>).</w:t>
      </w:r>
    </w:p>
    <w:p w:rsidR="0017335F" w:rsidRPr="002F324A" w:rsidRDefault="0017335F" w:rsidP="00722A08">
      <w:pPr>
        <w:jc w:val="both"/>
        <w:rPr>
          <w:rFonts w:cstheme="minorHAnsi"/>
        </w:rPr>
      </w:pPr>
      <w:r w:rsidRPr="002F324A">
        <w:rPr>
          <w:rFonts w:cstheme="minorHAnsi"/>
        </w:rPr>
        <w:t>Las personas que llegan a la web por esta vía han introducido en el buscador una serie de términos que se relacionan con la marca. La principal tarea del responsable SEO es determinar esas palabras para que, cuando alguien busque por ellas en Google, el nombre de la compañía aparezca en las primeras posiciones de la página de resultados. Así pues, resulta fundamental seleccionar con acierto las palabras clave (</w:t>
      </w:r>
      <w:proofErr w:type="spellStart"/>
      <w:r w:rsidRPr="002F324A">
        <w:rPr>
          <w:rFonts w:cstheme="minorHAnsi"/>
          <w:b/>
        </w:rPr>
        <w:t>keywords</w:t>
      </w:r>
      <w:proofErr w:type="spellEnd"/>
      <w:r w:rsidRPr="002F324A">
        <w:rPr>
          <w:rFonts w:cstheme="minorHAnsi"/>
        </w:rPr>
        <w:t>) con las que se llevarán a cabo acciones de SEO para</w:t>
      </w:r>
      <w:r w:rsidR="002F324A" w:rsidRPr="002F324A">
        <w:rPr>
          <w:rFonts w:cstheme="minorHAnsi"/>
        </w:rPr>
        <w:t xml:space="preserve"> que posicionen mejor. Si el responsable de marketing </w:t>
      </w:r>
      <w:r w:rsidRPr="002F324A">
        <w:rPr>
          <w:rFonts w:cstheme="minorHAnsi"/>
        </w:rPr>
        <w:t xml:space="preserve">participa en la selección de estas palabras clave o, al menos, conoce bien cuáles son aquellas sobre las que se está trabajando, </w:t>
      </w:r>
      <w:r w:rsidRPr="002F324A">
        <w:rPr>
          <w:rFonts w:cstheme="minorHAnsi"/>
        </w:rPr>
        <w:lastRenderedPageBreak/>
        <w:t>podrá ajustar su plan de contenidos y publicar informaciones que estén relacionadas con ellas, esforzándose en escribir más contenido sobre esos temas, de una manera natural.</w:t>
      </w:r>
    </w:p>
    <w:p w:rsidR="0017335F" w:rsidRPr="002F324A" w:rsidRDefault="0017335F" w:rsidP="002F324A">
      <w:pPr>
        <w:rPr>
          <w:rFonts w:cstheme="minorHAnsi"/>
          <w:u w:val="single"/>
        </w:rPr>
      </w:pPr>
      <w:r w:rsidRPr="002F324A">
        <w:rPr>
          <w:rFonts w:cstheme="minorHAnsi"/>
          <w:u w:val="single"/>
        </w:rPr>
        <w:t xml:space="preserve">Elección de </w:t>
      </w:r>
      <w:proofErr w:type="spellStart"/>
      <w:r w:rsidRPr="002F324A">
        <w:rPr>
          <w:rFonts w:cstheme="minorHAnsi"/>
          <w:u w:val="single"/>
        </w:rPr>
        <w:t>Keywords</w:t>
      </w:r>
      <w:proofErr w:type="spellEnd"/>
    </w:p>
    <w:p w:rsidR="0017335F" w:rsidRPr="002F324A" w:rsidRDefault="0017335F" w:rsidP="00722A08">
      <w:pPr>
        <w:jc w:val="both"/>
        <w:rPr>
          <w:rFonts w:cstheme="minorHAnsi"/>
        </w:rPr>
      </w:pPr>
      <w:r w:rsidRPr="002F324A">
        <w:rPr>
          <w:rFonts w:cstheme="minorHAnsi"/>
        </w:rPr>
        <w:t xml:space="preserve">El éxito de una campaña de optimización para buscadores (SEO) depende casi más de la elección de las </w:t>
      </w:r>
      <w:proofErr w:type="spellStart"/>
      <w:r w:rsidRPr="002F324A">
        <w:rPr>
          <w:rFonts w:cstheme="minorHAnsi"/>
        </w:rPr>
        <w:t>keywords</w:t>
      </w:r>
      <w:proofErr w:type="spellEnd"/>
      <w:r w:rsidRPr="002F324A">
        <w:rPr>
          <w:rFonts w:cstheme="minorHAnsi"/>
        </w:rPr>
        <w:t xml:space="preserve"> que del desarrollo de las acciones en sí. Para elegir las palabras clave, lo primero es conocer bien la compañía, la marca, el producto o el servicio cuyo posicionamiento se quiere optimizar; y luego hay que crear una lista de palabras y grupos de palabras claves que sean relevantes, aquellas con las que se crea que los usuarios buscarían en internet información sobre la marca. Conviene averiguar, además, cuáles son las palabras que las empresas de la competencia utilizan para mejorar su posicionamiento, pues posiblemente haya que incluirlas también en la lista. Este listado debe ser lo más específico posible. Se tiene que centrar en los productos o servicios que la compañía quiere ofrecer a su público objetivo, y, además de por palabras solas, también debe estar compuesto por grupos de términos (que se denominan «palabras clave de </w:t>
      </w:r>
      <w:proofErr w:type="spellStart"/>
      <w:r w:rsidRPr="002F324A">
        <w:rPr>
          <w:rFonts w:cstheme="minorHAnsi"/>
        </w:rPr>
        <w:t>long</w:t>
      </w:r>
      <w:proofErr w:type="spellEnd"/>
      <w:r w:rsidRPr="002F324A">
        <w:rPr>
          <w:rFonts w:cstheme="minorHAnsi"/>
        </w:rPr>
        <w:t xml:space="preserve"> </w:t>
      </w:r>
      <w:proofErr w:type="spellStart"/>
      <w:r w:rsidRPr="002F324A">
        <w:rPr>
          <w:rFonts w:cstheme="minorHAnsi"/>
        </w:rPr>
        <w:t>tail</w:t>
      </w:r>
      <w:proofErr w:type="spellEnd"/>
      <w:r w:rsidRPr="002F324A">
        <w:rPr>
          <w:rFonts w:cstheme="minorHAnsi"/>
        </w:rPr>
        <w:t xml:space="preserve">») que los usuarios pudieran buscar en internet. Estadísticamente lo harán menos que con una palabra sola, pero </w:t>
      </w:r>
      <w:r w:rsidRPr="002F324A">
        <w:rPr>
          <w:rFonts w:cstheme="minorHAnsi"/>
          <w:b/>
        </w:rPr>
        <w:t xml:space="preserve">los </w:t>
      </w:r>
      <w:proofErr w:type="spellStart"/>
      <w:r w:rsidRPr="002F324A">
        <w:rPr>
          <w:rFonts w:cstheme="minorHAnsi"/>
          <w:b/>
        </w:rPr>
        <w:t>long</w:t>
      </w:r>
      <w:proofErr w:type="spellEnd"/>
      <w:r w:rsidRPr="002F324A">
        <w:rPr>
          <w:rFonts w:cstheme="minorHAnsi"/>
          <w:b/>
        </w:rPr>
        <w:t xml:space="preserve"> </w:t>
      </w:r>
      <w:proofErr w:type="spellStart"/>
      <w:r w:rsidRPr="002F324A">
        <w:rPr>
          <w:rFonts w:cstheme="minorHAnsi"/>
          <w:b/>
        </w:rPr>
        <w:t>tail</w:t>
      </w:r>
      <w:proofErr w:type="spellEnd"/>
      <w:r w:rsidRPr="002F324A">
        <w:rPr>
          <w:rFonts w:cstheme="minorHAnsi"/>
          <w:b/>
        </w:rPr>
        <w:t xml:space="preserve"> suelen posicionar mejor en los resultados de búsqueda </w:t>
      </w:r>
      <w:r w:rsidRPr="002F324A">
        <w:rPr>
          <w:rFonts w:cstheme="minorHAnsi"/>
        </w:rPr>
        <w:t>porque encuentran menos competencia, menos marcas o compañías «trabajando» SEO con ellas.</w:t>
      </w:r>
    </w:p>
    <w:p w:rsidR="00EC0BA6" w:rsidRPr="002F324A" w:rsidRDefault="00EC0BA6" w:rsidP="00722A08">
      <w:pPr>
        <w:jc w:val="both"/>
        <w:rPr>
          <w:rFonts w:cstheme="minorHAnsi"/>
        </w:rPr>
      </w:pPr>
      <w:r w:rsidRPr="002F324A">
        <w:rPr>
          <w:rFonts w:cstheme="minorHAnsi"/>
        </w:rPr>
        <w:t>3</w:t>
      </w:r>
      <w:r w:rsidRPr="002F324A">
        <w:rPr>
          <w:rFonts w:cstheme="minorHAnsi"/>
          <w:u w:val="single"/>
        </w:rPr>
        <w:t xml:space="preserve"> herramientas para analizar el éxito de la estrategia SEO</w:t>
      </w:r>
    </w:p>
    <w:p w:rsidR="00EC0BA6" w:rsidRPr="002F324A" w:rsidRDefault="00EC0BA6" w:rsidP="00EC0BA6">
      <w:pPr>
        <w:pStyle w:val="Prrafodelista"/>
        <w:numPr>
          <w:ilvl w:val="0"/>
          <w:numId w:val="1"/>
        </w:numPr>
        <w:jc w:val="both"/>
        <w:rPr>
          <w:rFonts w:cstheme="minorHAnsi"/>
        </w:rPr>
      </w:pPr>
      <w:r w:rsidRPr="002F324A">
        <w:rPr>
          <w:rFonts w:cstheme="minorHAnsi"/>
          <w:b/>
        </w:rPr>
        <w:t xml:space="preserve">Google </w:t>
      </w:r>
      <w:proofErr w:type="spellStart"/>
      <w:r w:rsidRPr="002F324A">
        <w:rPr>
          <w:rFonts w:cstheme="minorHAnsi"/>
          <w:b/>
        </w:rPr>
        <w:t>AdWords</w:t>
      </w:r>
      <w:proofErr w:type="spellEnd"/>
      <w:r w:rsidRPr="002F324A">
        <w:rPr>
          <w:rFonts w:cstheme="minorHAnsi"/>
        </w:rPr>
        <w:t xml:space="preserve">, que proporciona el número de consultas que genera un término en el buscador. </w:t>
      </w:r>
    </w:p>
    <w:p w:rsidR="00EC0BA6" w:rsidRPr="002F324A" w:rsidRDefault="00EC0BA6" w:rsidP="00EC0BA6">
      <w:pPr>
        <w:pStyle w:val="Prrafodelista"/>
        <w:numPr>
          <w:ilvl w:val="0"/>
          <w:numId w:val="1"/>
        </w:numPr>
        <w:jc w:val="both"/>
        <w:rPr>
          <w:rFonts w:cstheme="minorHAnsi"/>
        </w:rPr>
      </w:pPr>
      <w:r w:rsidRPr="002F324A">
        <w:rPr>
          <w:rFonts w:cstheme="minorHAnsi"/>
          <w:b/>
        </w:rPr>
        <w:t xml:space="preserve">Google </w:t>
      </w:r>
      <w:proofErr w:type="spellStart"/>
      <w:r w:rsidRPr="002F324A">
        <w:rPr>
          <w:rFonts w:cstheme="minorHAnsi"/>
          <w:b/>
        </w:rPr>
        <w:t>Analytics</w:t>
      </w:r>
      <w:proofErr w:type="spellEnd"/>
      <w:r w:rsidRPr="002F324A">
        <w:rPr>
          <w:rFonts w:cstheme="minorHAnsi"/>
        </w:rPr>
        <w:t xml:space="preserve"> se puede obtener todo tipo de datos sobre los términos por los que llegan los usuarios al sitio.</w:t>
      </w:r>
    </w:p>
    <w:p w:rsidR="00EC0BA6" w:rsidRPr="002F324A" w:rsidRDefault="00EC0BA6" w:rsidP="00EC0BA6">
      <w:pPr>
        <w:pStyle w:val="Prrafodelista"/>
        <w:numPr>
          <w:ilvl w:val="0"/>
          <w:numId w:val="1"/>
        </w:numPr>
        <w:jc w:val="both"/>
        <w:rPr>
          <w:rFonts w:cstheme="minorHAnsi"/>
        </w:rPr>
      </w:pPr>
      <w:r w:rsidRPr="002F324A">
        <w:rPr>
          <w:rFonts w:cstheme="minorHAnsi"/>
          <w:b/>
        </w:rPr>
        <w:t xml:space="preserve">Google </w:t>
      </w:r>
      <w:proofErr w:type="spellStart"/>
      <w:r w:rsidRPr="002F324A">
        <w:rPr>
          <w:rFonts w:cstheme="minorHAnsi"/>
          <w:b/>
        </w:rPr>
        <w:t>Trends</w:t>
      </w:r>
      <w:proofErr w:type="spellEnd"/>
      <w:r w:rsidRPr="002F324A">
        <w:rPr>
          <w:rFonts w:cstheme="minorHAnsi"/>
        </w:rPr>
        <w:t xml:space="preserve"> se pueden conocer los temas que son tendencia en internet, el grado de interés de una palabra y la evolución de las búsquedas a lo largo de los años.</w:t>
      </w:r>
    </w:p>
    <w:p w:rsidR="00EC0BA6" w:rsidRPr="002F324A" w:rsidRDefault="00EC0BA6" w:rsidP="00EC0BA6">
      <w:pPr>
        <w:jc w:val="both"/>
        <w:rPr>
          <w:rFonts w:cstheme="minorHAnsi"/>
        </w:rPr>
      </w:pPr>
      <w:r w:rsidRPr="002F324A">
        <w:rPr>
          <w:rFonts w:cstheme="minorHAnsi"/>
        </w:rPr>
        <w:t>La lista de palabras claves cambiará constantemente. Es necesario analizar el rendimiento de las palabras que la componen e ir adaptándola a las necesidades de cada momento, actualizándola cuando se lancen nuevos productos.</w:t>
      </w:r>
    </w:p>
    <w:p w:rsidR="00EC0BA6" w:rsidRPr="002F324A" w:rsidRDefault="00EC0BA6" w:rsidP="00EC0BA6">
      <w:pPr>
        <w:jc w:val="both"/>
        <w:rPr>
          <w:rFonts w:cstheme="minorHAnsi"/>
          <w:u w:val="single"/>
        </w:rPr>
      </w:pPr>
      <w:r w:rsidRPr="002F324A">
        <w:rPr>
          <w:rFonts w:cstheme="minorHAnsi"/>
          <w:u w:val="single"/>
        </w:rPr>
        <w:t>¿Cómo generar contenido relevante para Google?</w:t>
      </w:r>
    </w:p>
    <w:p w:rsidR="00EC0BA6" w:rsidRPr="002F324A" w:rsidRDefault="00EC0BA6" w:rsidP="00EC0BA6">
      <w:pPr>
        <w:jc w:val="both"/>
        <w:rPr>
          <w:rFonts w:cstheme="minorHAnsi"/>
        </w:rPr>
      </w:pPr>
      <w:r w:rsidRPr="002F324A">
        <w:rPr>
          <w:rFonts w:cstheme="minorHAnsi"/>
        </w:rPr>
        <w:t xml:space="preserve">Los textos tienen que aportar valor a los lectores. Es importante crear contenido que sea relevante, porque Google, desde que en 2011 introdujera Google Panda –el nuevo algoritmo por el que ordena sus resultados de búsqueda–, apuesta por la calidad para indexar, valorando mucho la ortografía, la redacción y el interés de los textos. De Google Panda poco se sabe a ciencia cierta, salvo que prioriza el contenido original, los comentarios que dejan los lectores y las plataformas en las que se comparten las informaciones (aclarar el </w:t>
      </w:r>
      <w:proofErr w:type="spellStart"/>
      <w:r w:rsidRPr="002F324A">
        <w:rPr>
          <w:rFonts w:cstheme="minorHAnsi"/>
        </w:rPr>
        <w:t>ban</w:t>
      </w:r>
      <w:proofErr w:type="spellEnd"/>
      <w:r w:rsidRPr="002F324A">
        <w:rPr>
          <w:rFonts w:cstheme="minorHAnsi"/>
        </w:rPr>
        <w:t xml:space="preserve"> al </w:t>
      </w:r>
      <w:proofErr w:type="spellStart"/>
      <w:r w:rsidRPr="002F324A">
        <w:rPr>
          <w:rFonts w:cstheme="minorHAnsi"/>
        </w:rPr>
        <w:t>copy&amp;paste</w:t>
      </w:r>
      <w:proofErr w:type="spellEnd"/>
      <w:r w:rsidRPr="002F324A">
        <w:rPr>
          <w:rFonts w:cstheme="minorHAnsi"/>
        </w:rPr>
        <w:t>)</w:t>
      </w:r>
      <w:r w:rsidR="001B39B5" w:rsidRPr="002F324A">
        <w:rPr>
          <w:rFonts w:cstheme="minorHAnsi"/>
        </w:rPr>
        <w:t>.</w:t>
      </w:r>
    </w:p>
    <w:p w:rsidR="001B39B5" w:rsidRPr="002F324A" w:rsidRDefault="002F324A" w:rsidP="00EC0BA6">
      <w:pPr>
        <w:jc w:val="both"/>
        <w:rPr>
          <w:rFonts w:cstheme="minorHAnsi"/>
          <w:u w:val="single"/>
        </w:rPr>
      </w:pPr>
      <w:r w:rsidRPr="002F324A">
        <w:rPr>
          <w:rFonts w:cstheme="minorHAnsi"/>
          <w:u w:val="single"/>
        </w:rPr>
        <w:t>Diez claves para crear un buen contenido para SEO</w:t>
      </w:r>
    </w:p>
    <w:p w:rsidR="002F324A" w:rsidRDefault="001B39B5" w:rsidP="00EC0BA6">
      <w:pPr>
        <w:pStyle w:val="Prrafodelista"/>
        <w:numPr>
          <w:ilvl w:val="0"/>
          <w:numId w:val="3"/>
        </w:numPr>
        <w:jc w:val="both"/>
        <w:rPr>
          <w:rFonts w:cstheme="minorHAnsi"/>
        </w:rPr>
      </w:pPr>
      <w:r w:rsidRPr="002F324A">
        <w:rPr>
          <w:rFonts w:cstheme="minorHAnsi"/>
          <w:b/>
        </w:rPr>
        <w:t>Calidad</w:t>
      </w:r>
      <w:r w:rsidRPr="002F324A">
        <w:rPr>
          <w:rFonts w:cstheme="minorHAnsi"/>
        </w:rPr>
        <w:t xml:space="preserve">. Lo que más valora Google es que el contenido sea de calidad, que esté bien escrito y que aporte valor a los usuarios. Desde el lanzamiento de Google Panda, el buscador prima más el contenido original. </w:t>
      </w:r>
    </w:p>
    <w:p w:rsidR="002F324A" w:rsidRDefault="001B39B5" w:rsidP="00EC0BA6">
      <w:pPr>
        <w:pStyle w:val="Prrafodelista"/>
        <w:numPr>
          <w:ilvl w:val="0"/>
          <w:numId w:val="3"/>
        </w:numPr>
        <w:jc w:val="both"/>
        <w:rPr>
          <w:rFonts w:cstheme="minorHAnsi"/>
        </w:rPr>
      </w:pPr>
      <w:r w:rsidRPr="002F324A">
        <w:rPr>
          <w:rFonts w:cstheme="minorHAnsi"/>
          <w:b/>
        </w:rPr>
        <w:t>Extensión</w:t>
      </w:r>
      <w:r w:rsidRPr="002F324A">
        <w:rPr>
          <w:rFonts w:cstheme="minorHAnsi"/>
        </w:rPr>
        <w:t xml:space="preserve">. Se supone que un texto de calidad es un contenido que incluye la información suficiente como para que aporte datos e interés al usuario. En este sentido, los textos que tienen </w:t>
      </w:r>
      <w:r w:rsidRPr="002F324A">
        <w:rPr>
          <w:rFonts w:cstheme="minorHAnsi"/>
          <w:b/>
        </w:rPr>
        <w:t>más de 250-300 palabras</w:t>
      </w:r>
      <w:r w:rsidRPr="002F324A">
        <w:rPr>
          <w:rFonts w:cstheme="minorHAnsi"/>
        </w:rPr>
        <w:t xml:space="preserve"> son considerados más relevantes por Google que los de mayor brevedad. </w:t>
      </w:r>
    </w:p>
    <w:p w:rsidR="002F324A" w:rsidRDefault="001B39B5" w:rsidP="00EC0BA6">
      <w:pPr>
        <w:pStyle w:val="Prrafodelista"/>
        <w:numPr>
          <w:ilvl w:val="0"/>
          <w:numId w:val="3"/>
        </w:numPr>
        <w:jc w:val="both"/>
        <w:rPr>
          <w:rFonts w:cstheme="minorHAnsi"/>
        </w:rPr>
      </w:pPr>
      <w:proofErr w:type="spellStart"/>
      <w:r w:rsidRPr="002F324A">
        <w:rPr>
          <w:rFonts w:cstheme="minorHAnsi"/>
          <w:b/>
        </w:rPr>
        <w:lastRenderedPageBreak/>
        <w:t>Keywords</w:t>
      </w:r>
      <w:proofErr w:type="spellEnd"/>
      <w:r w:rsidRPr="002F324A">
        <w:rPr>
          <w:rFonts w:cstheme="minorHAnsi"/>
        </w:rPr>
        <w:t xml:space="preserve">. Lo fundamental es añadir las palabras clave siempre que sea posible, pero de manera natural. Hay expertos que aseguran que la densidad de palabras clave en el texto no debería ser superior al tres por ciento del total de palabras del texto. Otros afirman que podría llegar a ser hasta de un cinco por ciento. Lo mejor es dejarse guiar por el sentido común y utilizar estas </w:t>
      </w:r>
      <w:proofErr w:type="spellStart"/>
      <w:r w:rsidRPr="002F324A">
        <w:rPr>
          <w:rFonts w:cstheme="minorHAnsi"/>
        </w:rPr>
        <w:t>keywords</w:t>
      </w:r>
      <w:proofErr w:type="spellEnd"/>
      <w:r w:rsidRPr="002F324A">
        <w:rPr>
          <w:rFonts w:cstheme="minorHAnsi"/>
        </w:rPr>
        <w:t xml:space="preserve"> siempre que sea posible y no suponga una merma de la calidad de la publicación. </w:t>
      </w:r>
    </w:p>
    <w:p w:rsidR="002F324A" w:rsidRDefault="001B39B5" w:rsidP="00EC0BA6">
      <w:pPr>
        <w:pStyle w:val="Prrafodelista"/>
        <w:numPr>
          <w:ilvl w:val="0"/>
          <w:numId w:val="3"/>
        </w:numPr>
        <w:jc w:val="both"/>
        <w:rPr>
          <w:rFonts w:cstheme="minorHAnsi"/>
        </w:rPr>
      </w:pPr>
      <w:r w:rsidRPr="002F324A">
        <w:rPr>
          <w:rFonts w:cstheme="minorHAnsi"/>
          <w:b/>
        </w:rPr>
        <w:t>Edición</w:t>
      </w:r>
      <w:r w:rsidRPr="002F324A">
        <w:rPr>
          <w:rFonts w:cstheme="minorHAnsi"/>
        </w:rPr>
        <w:t xml:space="preserve">. Utilizar las palabras clave siempre que sea posible en los titulares, la </w:t>
      </w:r>
      <w:r w:rsidR="002F324A">
        <w:rPr>
          <w:rFonts w:cstheme="minorHAnsi"/>
        </w:rPr>
        <w:t>entrada</w:t>
      </w:r>
      <w:r w:rsidRPr="002F324A">
        <w:rPr>
          <w:rFonts w:cstheme="minorHAnsi"/>
        </w:rPr>
        <w:t xml:space="preserve"> y los subtítulos contribuye a transmitirle a Google la idea de que ésos son los términos por los que debe posicionar el texto (se supone que el uso de las negritas en las </w:t>
      </w:r>
      <w:proofErr w:type="spellStart"/>
      <w:r w:rsidRPr="002F324A">
        <w:rPr>
          <w:rFonts w:cstheme="minorHAnsi"/>
        </w:rPr>
        <w:t>keywords</w:t>
      </w:r>
      <w:proofErr w:type="spellEnd"/>
      <w:r w:rsidRPr="002F324A">
        <w:rPr>
          <w:rFonts w:cstheme="minorHAnsi"/>
        </w:rPr>
        <w:t xml:space="preserve"> también es valorado positivamente por el buscador).</w:t>
      </w:r>
    </w:p>
    <w:p w:rsidR="002F324A" w:rsidRDefault="001B39B5" w:rsidP="00EC0BA6">
      <w:pPr>
        <w:pStyle w:val="Prrafodelista"/>
        <w:numPr>
          <w:ilvl w:val="0"/>
          <w:numId w:val="3"/>
        </w:numPr>
        <w:jc w:val="both"/>
        <w:rPr>
          <w:rFonts w:cstheme="minorHAnsi"/>
        </w:rPr>
      </w:pPr>
      <w:r w:rsidRPr="002F324A">
        <w:rPr>
          <w:rFonts w:cstheme="minorHAnsi"/>
          <w:b/>
        </w:rPr>
        <w:t>Titulares</w:t>
      </w:r>
      <w:r w:rsidRPr="002F324A">
        <w:rPr>
          <w:rFonts w:cstheme="minorHAnsi"/>
        </w:rPr>
        <w:t>. Crear un titular atractivo supondrá un buen número de visitas extra, ya que invitará a los usuarios a leer el contenido. Un texto brillante, pero con un titular pobre, posiblemente pase desapercibido. Los buscadores conceden mucha importancia al titular; la etiqueta.</w:t>
      </w:r>
    </w:p>
    <w:p w:rsidR="002F324A" w:rsidRDefault="001B39B5" w:rsidP="00EC0BA6">
      <w:pPr>
        <w:pStyle w:val="Prrafodelista"/>
        <w:numPr>
          <w:ilvl w:val="0"/>
          <w:numId w:val="3"/>
        </w:numPr>
        <w:jc w:val="both"/>
        <w:rPr>
          <w:rFonts w:cstheme="minorHAnsi"/>
        </w:rPr>
      </w:pPr>
      <w:r w:rsidRPr="002F324A">
        <w:rPr>
          <w:rFonts w:cstheme="minorHAnsi"/>
          <w:b/>
        </w:rPr>
        <w:t>Imágenes</w:t>
      </w:r>
      <w:r w:rsidRPr="002F324A">
        <w:rPr>
          <w:rFonts w:cstheme="minorHAnsi"/>
        </w:rPr>
        <w:t>. Incluir en el texto elementos audiovisuales mejora el posicionamiento. En el caso de las imágenes se debe rellenar el atributo «</w:t>
      </w:r>
      <w:proofErr w:type="spellStart"/>
      <w:r w:rsidRPr="002F324A">
        <w:rPr>
          <w:rFonts w:cstheme="minorHAnsi"/>
        </w:rPr>
        <w:t>alt</w:t>
      </w:r>
      <w:proofErr w:type="spellEnd"/>
      <w:r w:rsidRPr="002F324A">
        <w:rPr>
          <w:rFonts w:cstheme="minorHAnsi"/>
        </w:rPr>
        <w:t xml:space="preserve">» al subirlas al editor, con una breve descripción que incluya, a ser posible, palabras clave. Además de mejorar el posicionamiento, esto permite que las imágenes también puedan aparecer en los resultados de Imágenes de Google y otros buscadores de fotografías. </w:t>
      </w:r>
    </w:p>
    <w:p w:rsidR="002F324A" w:rsidRDefault="001B39B5" w:rsidP="00EC0BA6">
      <w:pPr>
        <w:pStyle w:val="Prrafodelista"/>
        <w:numPr>
          <w:ilvl w:val="0"/>
          <w:numId w:val="3"/>
        </w:numPr>
        <w:jc w:val="both"/>
        <w:rPr>
          <w:rFonts w:cstheme="minorHAnsi"/>
        </w:rPr>
      </w:pPr>
      <w:r w:rsidRPr="002F324A">
        <w:rPr>
          <w:rFonts w:cstheme="minorHAnsi"/>
          <w:b/>
        </w:rPr>
        <w:t>Enlaces internos.</w:t>
      </w:r>
      <w:r w:rsidRPr="002F324A">
        <w:rPr>
          <w:rFonts w:cstheme="minorHAnsi"/>
        </w:rPr>
        <w:t xml:space="preserve"> Incluir enlaces a otros artículos del blog corporativo aporta relevancia y ofrece más información al usuario. Además, los links dentro de la misma publicación son valorados positivamente para el SEO. </w:t>
      </w:r>
    </w:p>
    <w:p w:rsidR="002F324A" w:rsidRDefault="001B39B5" w:rsidP="00EC0BA6">
      <w:pPr>
        <w:pStyle w:val="Prrafodelista"/>
        <w:numPr>
          <w:ilvl w:val="0"/>
          <w:numId w:val="3"/>
        </w:numPr>
        <w:jc w:val="both"/>
        <w:rPr>
          <w:rFonts w:cstheme="minorHAnsi"/>
        </w:rPr>
      </w:pPr>
      <w:r w:rsidRPr="0055342D">
        <w:rPr>
          <w:rFonts w:cstheme="minorHAnsi"/>
          <w:b/>
        </w:rPr>
        <w:t>Importancia de las valoraciones y los comentarios</w:t>
      </w:r>
      <w:r w:rsidRPr="002F324A">
        <w:rPr>
          <w:rFonts w:cstheme="minorHAnsi"/>
        </w:rPr>
        <w:t xml:space="preserve">. Los textos mejor valorados por los usuarios, con mayor puntuación según el sistema de ratings que incluya la web (votaciones, puntos positivos, valoración mediante un sistema de estrellas, etc.) o con más comentarios positivos posicionan mejor en Google. </w:t>
      </w:r>
    </w:p>
    <w:p w:rsidR="002F324A" w:rsidRDefault="001B39B5" w:rsidP="00EC0BA6">
      <w:pPr>
        <w:pStyle w:val="Prrafodelista"/>
        <w:numPr>
          <w:ilvl w:val="0"/>
          <w:numId w:val="3"/>
        </w:numPr>
        <w:jc w:val="both"/>
        <w:rPr>
          <w:rFonts w:cstheme="minorHAnsi"/>
        </w:rPr>
      </w:pPr>
      <w:r w:rsidRPr="0055342D">
        <w:rPr>
          <w:rFonts w:cstheme="minorHAnsi"/>
          <w:b/>
        </w:rPr>
        <w:t>Contenido social</w:t>
      </w:r>
      <w:r w:rsidRPr="002F324A">
        <w:rPr>
          <w:rFonts w:cstheme="minorHAnsi"/>
        </w:rPr>
        <w:t xml:space="preserve">. Para valorar si un contenido es relevante o no, los buscadores también se fijan en el número de veces que se ha compartido en redes sociales, por eso es conveniente incluir los botones sociales en cada entrada, para facilitar a los lectores el que puedan compartir el contenido si les pareciera interesante. Incentivar esta práctica se denomina </w:t>
      </w:r>
      <w:proofErr w:type="spellStart"/>
      <w:r w:rsidRPr="0055342D">
        <w:rPr>
          <w:rFonts w:cstheme="minorHAnsi"/>
          <w:b/>
        </w:rPr>
        <w:t>linkbating</w:t>
      </w:r>
      <w:proofErr w:type="spellEnd"/>
      <w:r w:rsidRPr="002F324A">
        <w:rPr>
          <w:rFonts w:cstheme="minorHAnsi"/>
        </w:rPr>
        <w:t xml:space="preserve">. </w:t>
      </w:r>
    </w:p>
    <w:p w:rsidR="001B39B5" w:rsidRPr="002F324A" w:rsidRDefault="001B39B5" w:rsidP="00EC0BA6">
      <w:pPr>
        <w:pStyle w:val="Prrafodelista"/>
        <w:numPr>
          <w:ilvl w:val="0"/>
          <w:numId w:val="3"/>
        </w:numPr>
        <w:jc w:val="both"/>
        <w:rPr>
          <w:rFonts w:cstheme="minorHAnsi"/>
        </w:rPr>
      </w:pPr>
      <w:r w:rsidRPr="0055342D">
        <w:rPr>
          <w:rFonts w:cstheme="minorHAnsi"/>
          <w:b/>
        </w:rPr>
        <w:t>Naturalidad</w:t>
      </w:r>
      <w:r w:rsidRPr="002F324A">
        <w:rPr>
          <w:rFonts w:cstheme="minorHAnsi"/>
        </w:rPr>
        <w:t>. Cualquier acción que se realice para intentar mejorar el posicionamiento de un artículo no debe ir en contra de la calidad y naturalidad de la información. Hay que evitar la saturación de enlaces, de palabras claves, de negritas, etc., porque eso afecta al posicionamiento, pero, en este caso, de forma negativa.</w:t>
      </w:r>
    </w:p>
    <w:p w:rsidR="0017335F" w:rsidRPr="0055342D" w:rsidRDefault="001B39B5" w:rsidP="00722A08">
      <w:pPr>
        <w:jc w:val="both"/>
        <w:rPr>
          <w:rFonts w:cstheme="minorHAnsi"/>
          <w:b/>
          <w:u w:val="single"/>
        </w:rPr>
      </w:pPr>
      <w:r w:rsidRPr="0055342D">
        <w:rPr>
          <w:rFonts w:cstheme="minorHAnsi"/>
          <w:b/>
          <w:u w:val="single"/>
        </w:rPr>
        <w:t>Posicionamiento Social (SMO)</w:t>
      </w:r>
    </w:p>
    <w:p w:rsidR="001B39B5" w:rsidRPr="002F324A" w:rsidRDefault="001B39B5" w:rsidP="00722A08">
      <w:pPr>
        <w:jc w:val="both"/>
        <w:rPr>
          <w:rFonts w:cstheme="minorHAnsi"/>
        </w:rPr>
      </w:pPr>
      <w:r w:rsidRPr="002F324A">
        <w:rPr>
          <w:rFonts w:cstheme="minorHAnsi"/>
        </w:rPr>
        <w:t xml:space="preserve">El SMO (social media </w:t>
      </w:r>
      <w:proofErr w:type="spellStart"/>
      <w:r w:rsidRPr="002F324A">
        <w:rPr>
          <w:rFonts w:cstheme="minorHAnsi"/>
        </w:rPr>
        <w:t>optimization</w:t>
      </w:r>
      <w:proofErr w:type="spellEnd"/>
      <w:r w:rsidRPr="002F324A">
        <w:rPr>
          <w:rFonts w:cstheme="minorHAnsi"/>
        </w:rPr>
        <w:t xml:space="preserve">, u optimización del posicionamiento social o en medios sociales). Esta tarea engloba todas las acciones encaminadas a que los usuarios puedan compartir más fácilmente el contenido de la compañía en las redes sociales, los blogs, los foros, etc., optimizando tales acciones con el fin de conseguir los objetivos marcados en el plan de medios sociales. El SMO se basa en tres pilares fundamentales: las </w:t>
      </w:r>
      <w:r w:rsidRPr="0055342D">
        <w:rPr>
          <w:rFonts w:cstheme="minorHAnsi"/>
          <w:b/>
        </w:rPr>
        <w:t>redes sociales (la plataforma), los individuos (que crean y comparten la información) y el contenido</w:t>
      </w:r>
      <w:r w:rsidRPr="002F324A">
        <w:rPr>
          <w:rFonts w:cstheme="minorHAnsi"/>
        </w:rPr>
        <w:t>. Sin contenido, las redes sociales no aportan valor alguno a los usuarios, sin usuarios que lo creen no hay contenido y, sin contenido, los usuarios no tienen nada que compartir.</w:t>
      </w:r>
    </w:p>
    <w:p w:rsidR="00E14D3E" w:rsidRPr="002F324A" w:rsidRDefault="0055342D" w:rsidP="00722A08">
      <w:pPr>
        <w:jc w:val="both"/>
        <w:rPr>
          <w:rFonts w:cstheme="minorHAnsi"/>
        </w:rPr>
      </w:pPr>
      <w:r>
        <w:rPr>
          <w:rFonts w:cstheme="minorHAnsi"/>
          <w:u w:val="single"/>
        </w:rPr>
        <w:t>S</w:t>
      </w:r>
      <w:r w:rsidRPr="002F324A">
        <w:rPr>
          <w:rFonts w:cstheme="minorHAnsi"/>
          <w:u w:val="single"/>
        </w:rPr>
        <w:t>iete consejos para mejorar el posicionamiento social</w:t>
      </w:r>
      <w:r w:rsidRPr="002F324A">
        <w:rPr>
          <w:rFonts w:cstheme="minorHAnsi"/>
        </w:rPr>
        <w:t xml:space="preserve"> </w:t>
      </w:r>
    </w:p>
    <w:p w:rsidR="0055342D" w:rsidRDefault="00E14D3E" w:rsidP="00722A08">
      <w:pPr>
        <w:pStyle w:val="Prrafodelista"/>
        <w:numPr>
          <w:ilvl w:val="0"/>
          <w:numId w:val="5"/>
        </w:numPr>
        <w:jc w:val="both"/>
        <w:rPr>
          <w:rFonts w:cstheme="minorHAnsi"/>
        </w:rPr>
      </w:pPr>
      <w:r w:rsidRPr="0055342D">
        <w:rPr>
          <w:rFonts w:cstheme="minorHAnsi"/>
          <w:b/>
        </w:rPr>
        <w:lastRenderedPageBreak/>
        <w:t>Compartir</w:t>
      </w:r>
      <w:r w:rsidRPr="0055342D">
        <w:rPr>
          <w:rFonts w:cstheme="minorHAnsi"/>
        </w:rPr>
        <w:t xml:space="preserve">. Hay que fomentar al usuario para que comparta y dinamice el contenido. También es beneficioso que el contenido pueda enviarse fácilmente a los amigos por correo electrónico, pueda compartirse en </w:t>
      </w:r>
      <w:proofErr w:type="spellStart"/>
      <w:r w:rsidRPr="0055342D">
        <w:rPr>
          <w:rFonts w:cstheme="minorHAnsi"/>
        </w:rPr>
        <w:t>agregadores</w:t>
      </w:r>
      <w:proofErr w:type="spellEnd"/>
      <w:r w:rsidRPr="0055342D">
        <w:rPr>
          <w:rFonts w:cstheme="minorHAnsi"/>
        </w:rPr>
        <w:t xml:space="preserve"> de noticias, etc. </w:t>
      </w:r>
    </w:p>
    <w:p w:rsidR="0055342D" w:rsidRDefault="00E14D3E" w:rsidP="00722A08">
      <w:pPr>
        <w:pStyle w:val="Prrafodelista"/>
        <w:numPr>
          <w:ilvl w:val="0"/>
          <w:numId w:val="5"/>
        </w:numPr>
        <w:jc w:val="both"/>
        <w:rPr>
          <w:rFonts w:cstheme="minorHAnsi"/>
        </w:rPr>
      </w:pPr>
      <w:r w:rsidRPr="0055342D">
        <w:rPr>
          <w:rFonts w:cstheme="minorHAnsi"/>
          <w:b/>
        </w:rPr>
        <w:t>Enlaces</w:t>
      </w:r>
      <w:r w:rsidRPr="0055342D">
        <w:rPr>
          <w:rFonts w:cstheme="minorHAnsi"/>
        </w:rPr>
        <w:t xml:space="preserve">. Se deben colocar los enlaces a los perfiles de la marca en redes sociales en una parte visible de la web, para que los usuarios puedan unirse a la comunidad. </w:t>
      </w:r>
    </w:p>
    <w:p w:rsidR="0055342D" w:rsidRDefault="00E14D3E" w:rsidP="00722A08">
      <w:pPr>
        <w:pStyle w:val="Prrafodelista"/>
        <w:numPr>
          <w:ilvl w:val="0"/>
          <w:numId w:val="5"/>
        </w:numPr>
        <w:jc w:val="both"/>
        <w:rPr>
          <w:rFonts w:cstheme="minorHAnsi"/>
        </w:rPr>
      </w:pPr>
      <w:r w:rsidRPr="0055342D">
        <w:rPr>
          <w:rFonts w:cstheme="minorHAnsi"/>
          <w:b/>
        </w:rPr>
        <w:t>Dinamización automática</w:t>
      </w:r>
      <w:r w:rsidRPr="0055342D">
        <w:rPr>
          <w:rFonts w:cstheme="minorHAnsi"/>
        </w:rPr>
        <w:t xml:space="preserve">. Es positivo provocar que el contenido se dinamice por sí solo, por ejemplo, a través de una herramienta que permita sincronizar el RSS del blog corporativo con las redes sociales, como </w:t>
      </w:r>
      <w:proofErr w:type="spellStart"/>
      <w:r w:rsidRPr="0055342D">
        <w:rPr>
          <w:rFonts w:cstheme="minorHAnsi"/>
        </w:rPr>
        <w:t>Twitterfeed</w:t>
      </w:r>
      <w:proofErr w:type="spellEnd"/>
      <w:r w:rsidRPr="0055342D">
        <w:rPr>
          <w:rFonts w:cstheme="minorHAnsi"/>
        </w:rPr>
        <w:t xml:space="preserve">. En el momento en que se genera un contenido en la web, éste se publica también en las redes sociales. Dicho contenido automático debe ser complementado con otras publicaciones personales para no perder la identidad del canal. Los perfiles sociales que sólo realizan publicaciones automáticas no aportan valor alguno y van en contra del posicionamiento social. </w:t>
      </w:r>
    </w:p>
    <w:p w:rsidR="0055342D" w:rsidRDefault="00E14D3E" w:rsidP="00722A08">
      <w:pPr>
        <w:pStyle w:val="Prrafodelista"/>
        <w:numPr>
          <w:ilvl w:val="0"/>
          <w:numId w:val="5"/>
        </w:numPr>
        <w:jc w:val="both"/>
        <w:rPr>
          <w:rFonts w:cstheme="minorHAnsi"/>
        </w:rPr>
      </w:pPr>
      <w:r w:rsidRPr="0055342D">
        <w:rPr>
          <w:rFonts w:cstheme="minorHAnsi"/>
          <w:b/>
        </w:rPr>
        <w:t>Adaptabilidad</w:t>
      </w:r>
      <w:r w:rsidRPr="0055342D">
        <w:rPr>
          <w:rFonts w:cstheme="minorHAnsi"/>
        </w:rPr>
        <w:t xml:space="preserve">. Es muy útil preparar un contenido interesante y adaptarlo a diferentes formatos para que los usuarios puedan compartirlo allá donde quieran: fotos, infografías, vídeos, etc. Moviéndolos en sitios como Instagram, Pinterest, YouTube, </w:t>
      </w:r>
      <w:proofErr w:type="spellStart"/>
      <w:r w:rsidRPr="0055342D">
        <w:rPr>
          <w:rFonts w:cstheme="minorHAnsi"/>
        </w:rPr>
        <w:t>SlideShare</w:t>
      </w:r>
      <w:proofErr w:type="spellEnd"/>
      <w:r w:rsidRPr="0055342D">
        <w:rPr>
          <w:rFonts w:cstheme="minorHAnsi"/>
        </w:rPr>
        <w:t xml:space="preserve"> y otros se incrementa la presencia de la marca sin tener que recurrir únicamente a la publicación de </w:t>
      </w:r>
      <w:proofErr w:type="spellStart"/>
      <w:r w:rsidRPr="0055342D">
        <w:rPr>
          <w:rFonts w:cstheme="minorHAnsi"/>
        </w:rPr>
        <w:t>posts</w:t>
      </w:r>
      <w:proofErr w:type="spellEnd"/>
      <w:r w:rsidRPr="0055342D">
        <w:rPr>
          <w:rFonts w:cstheme="minorHAnsi"/>
        </w:rPr>
        <w:t xml:space="preserve"> en el blog corporativo. </w:t>
      </w:r>
    </w:p>
    <w:p w:rsidR="0055342D" w:rsidRDefault="00E14D3E" w:rsidP="00722A08">
      <w:pPr>
        <w:pStyle w:val="Prrafodelista"/>
        <w:numPr>
          <w:ilvl w:val="0"/>
          <w:numId w:val="5"/>
        </w:numPr>
        <w:jc w:val="both"/>
        <w:rPr>
          <w:rFonts w:cstheme="minorHAnsi"/>
        </w:rPr>
      </w:pPr>
      <w:r w:rsidRPr="0055342D">
        <w:rPr>
          <w:rFonts w:cstheme="minorHAnsi"/>
          <w:b/>
        </w:rPr>
        <w:t>Periodicidad</w:t>
      </w:r>
      <w:r w:rsidRPr="0055342D">
        <w:rPr>
          <w:rFonts w:cstheme="minorHAnsi"/>
        </w:rPr>
        <w:t xml:space="preserve">. Acostumbrar al lector a un ritmo de actualizaciones periódicas de calidad servirá para que vuelva a la web cada cierto tiempo en busca de más contenidos. </w:t>
      </w:r>
    </w:p>
    <w:p w:rsidR="0055342D" w:rsidRDefault="00E14D3E" w:rsidP="00722A08">
      <w:pPr>
        <w:pStyle w:val="Prrafodelista"/>
        <w:numPr>
          <w:ilvl w:val="0"/>
          <w:numId w:val="5"/>
        </w:numPr>
        <w:jc w:val="both"/>
        <w:rPr>
          <w:rFonts w:cstheme="minorHAnsi"/>
        </w:rPr>
      </w:pPr>
      <w:r w:rsidRPr="0055342D">
        <w:rPr>
          <w:rFonts w:cstheme="minorHAnsi"/>
          <w:b/>
        </w:rPr>
        <w:t>Participación</w:t>
      </w:r>
      <w:r w:rsidRPr="0055342D">
        <w:rPr>
          <w:rFonts w:cstheme="minorHAnsi"/>
        </w:rPr>
        <w:t>. Se debe permitir a los usuarios que utilicen y modifiquen los contenidos publicados, actualizándolos llegado el caso. Por ejemplo, se puede ofrecer el código de una infografía para que sea copiada y pegada en cualquie</w:t>
      </w:r>
      <w:r w:rsidR="0055342D">
        <w:rPr>
          <w:rFonts w:cstheme="minorHAnsi"/>
        </w:rPr>
        <w:t>r otro blog de manera sencilla.</w:t>
      </w:r>
    </w:p>
    <w:p w:rsidR="001B39B5" w:rsidRPr="0055342D" w:rsidRDefault="00E14D3E" w:rsidP="00722A08">
      <w:pPr>
        <w:pStyle w:val="Prrafodelista"/>
        <w:numPr>
          <w:ilvl w:val="0"/>
          <w:numId w:val="5"/>
        </w:numPr>
        <w:jc w:val="both"/>
        <w:rPr>
          <w:rFonts w:cstheme="minorHAnsi"/>
        </w:rPr>
      </w:pPr>
      <w:r w:rsidRPr="0055342D">
        <w:rPr>
          <w:rFonts w:cstheme="minorHAnsi"/>
          <w:b/>
        </w:rPr>
        <w:t>Agradecimiento</w:t>
      </w:r>
      <w:r w:rsidRPr="0055342D">
        <w:rPr>
          <w:rFonts w:cstheme="minorHAnsi"/>
        </w:rPr>
        <w:t>. Es necesario recompensar a quienes ayudan a compartir el contenido, publicándolo en sus perfiles y contribuyendo a hacerlo viral. Lo mínimo es el agradecimiento, pero si se les puede incentivar de alguna forma o agradecer con un enlace o una mención de vuelta, mejor. Es una forma de fidelización.</w:t>
      </w:r>
    </w:p>
    <w:p w:rsidR="0017335F" w:rsidRPr="002F324A" w:rsidRDefault="00E14D3E" w:rsidP="00722A08">
      <w:pPr>
        <w:jc w:val="both"/>
        <w:rPr>
          <w:rFonts w:cstheme="minorHAnsi"/>
          <w:u w:val="single"/>
          <w:lang w:val="es-ES"/>
        </w:rPr>
      </w:pPr>
      <w:r w:rsidRPr="002F324A">
        <w:rPr>
          <w:rFonts w:cstheme="minorHAnsi"/>
        </w:rPr>
        <w:t xml:space="preserve">El SMO atrae tráfico de forma rápida, sus resultados se notan poco tiempo después de haber realizado una acción, pero el principal problema que presenta con relación al SEO es que sus resultados son a muy corto plazo, quedan rápidamente difuminados y no proporcionan consistencia si este tipo </w:t>
      </w:r>
      <w:bookmarkStart w:id="0" w:name="_GoBack"/>
      <w:bookmarkEnd w:id="0"/>
      <w:r w:rsidRPr="002F324A">
        <w:rPr>
          <w:rFonts w:cstheme="minorHAnsi"/>
        </w:rPr>
        <w:t>de acciones no se desarrollan de forma continua.</w:t>
      </w:r>
    </w:p>
    <w:sectPr w:rsidR="0017335F" w:rsidRPr="002F324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994552"/>
    <w:multiLevelType w:val="hybridMultilevel"/>
    <w:tmpl w:val="3A6E0FC6"/>
    <w:lvl w:ilvl="0" w:tplc="2C0A0011">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1F163578"/>
    <w:multiLevelType w:val="hybridMultilevel"/>
    <w:tmpl w:val="05F02E6A"/>
    <w:lvl w:ilvl="0" w:tplc="2C0A000F">
      <w:start w:val="1"/>
      <w:numFmt w:val="decimal"/>
      <w:lvlText w:val="%1."/>
      <w:lvlJc w:val="left"/>
      <w:pPr>
        <w:ind w:left="770" w:hanging="360"/>
      </w:pPr>
    </w:lvl>
    <w:lvl w:ilvl="1" w:tplc="2C0A0019" w:tentative="1">
      <w:start w:val="1"/>
      <w:numFmt w:val="lowerLetter"/>
      <w:lvlText w:val="%2."/>
      <w:lvlJc w:val="left"/>
      <w:pPr>
        <w:ind w:left="1490" w:hanging="360"/>
      </w:pPr>
    </w:lvl>
    <w:lvl w:ilvl="2" w:tplc="2C0A001B" w:tentative="1">
      <w:start w:val="1"/>
      <w:numFmt w:val="lowerRoman"/>
      <w:lvlText w:val="%3."/>
      <w:lvlJc w:val="right"/>
      <w:pPr>
        <w:ind w:left="2210" w:hanging="180"/>
      </w:pPr>
    </w:lvl>
    <w:lvl w:ilvl="3" w:tplc="2C0A000F" w:tentative="1">
      <w:start w:val="1"/>
      <w:numFmt w:val="decimal"/>
      <w:lvlText w:val="%4."/>
      <w:lvlJc w:val="left"/>
      <w:pPr>
        <w:ind w:left="2930" w:hanging="360"/>
      </w:pPr>
    </w:lvl>
    <w:lvl w:ilvl="4" w:tplc="2C0A0019" w:tentative="1">
      <w:start w:val="1"/>
      <w:numFmt w:val="lowerLetter"/>
      <w:lvlText w:val="%5."/>
      <w:lvlJc w:val="left"/>
      <w:pPr>
        <w:ind w:left="3650" w:hanging="360"/>
      </w:pPr>
    </w:lvl>
    <w:lvl w:ilvl="5" w:tplc="2C0A001B" w:tentative="1">
      <w:start w:val="1"/>
      <w:numFmt w:val="lowerRoman"/>
      <w:lvlText w:val="%6."/>
      <w:lvlJc w:val="right"/>
      <w:pPr>
        <w:ind w:left="4370" w:hanging="180"/>
      </w:pPr>
    </w:lvl>
    <w:lvl w:ilvl="6" w:tplc="2C0A000F" w:tentative="1">
      <w:start w:val="1"/>
      <w:numFmt w:val="decimal"/>
      <w:lvlText w:val="%7."/>
      <w:lvlJc w:val="left"/>
      <w:pPr>
        <w:ind w:left="5090" w:hanging="360"/>
      </w:pPr>
    </w:lvl>
    <w:lvl w:ilvl="7" w:tplc="2C0A0019" w:tentative="1">
      <w:start w:val="1"/>
      <w:numFmt w:val="lowerLetter"/>
      <w:lvlText w:val="%8."/>
      <w:lvlJc w:val="left"/>
      <w:pPr>
        <w:ind w:left="5810" w:hanging="360"/>
      </w:pPr>
    </w:lvl>
    <w:lvl w:ilvl="8" w:tplc="2C0A001B" w:tentative="1">
      <w:start w:val="1"/>
      <w:numFmt w:val="lowerRoman"/>
      <w:lvlText w:val="%9."/>
      <w:lvlJc w:val="right"/>
      <w:pPr>
        <w:ind w:left="6530" w:hanging="180"/>
      </w:pPr>
    </w:lvl>
  </w:abstractNum>
  <w:abstractNum w:abstractNumId="2" w15:restartNumberingAfterBreak="0">
    <w:nsid w:val="2CB4441C"/>
    <w:multiLevelType w:val="hybridMultilevel"/>
    <w:tmpl w:val="8EF864B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708C6F4A"/>
    <w:multiLevelType w:val="hybridMultilevel"/>
    <w:tmpl w:val="8230F31C"/>
    <w:lvl w:ilvl="0" w:tplc="03F083D4">
      <w:start w:val="1"/>
      <w:numFmt w:val="decimal"/>
      <w:lvlText w:val="%1)"/>
      <w:lvlJc w:val="left"/>
      <w:pPr>
        <w:ind w:left="41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7FE54D96"/>
    <w:multiLevelType w:val="hybridMultilevel"/>
    <w:tmpl w:val="F1587F20"/>
    <w:lvl w:ilvl="0" w:tplc="03F083D4">
      <w:start w:val="1"/>
      <w:numFmt w:val="decimal"/>
      <w:lvlText w:val="%1)"/>
      <w:lvlJc w:val="left"/>
      <w:pPr>
        <w:ind w:left="410" w:hanging="360"/>
      </w:pPr>
      <w:rPr>
        <w:rFonts w:hint="default"/>
      </w:rPr>
    </w:lvl>
    <w:lvl w:ilvl="1" w:tplc="2C0A0019" w:tentative="1">
      <w:start w:val="1"/>
      <w:numFmt w:val="lowerLetter"/>
      <w:lvlText w:val="%2."/>
      <w:lvlJc w:val="left"/>
      <w:pPr>
        <w:ind w:left="1130" w:hanging="360"/>
      </w:pPr>
    </w:lvl>
    <w:lvl w:ilvl="2" w:tplc="2C0A001B" w:tentative="1">
      <w:start w:val="1"/>
      <w:numFmt w:val="lowerRoman"/>
      <w:lvlText w:val="%3."/>
      <w:lvlJc w:val="right"/>
      <w:pPr>
        <w:ind w:left="1850" w:hanging="180"/>
      </w:pPr>
    </w:lvl>
    <w:lvl w:ilvl="3" w:tplc="2C0A000F" w:tentative="1">
      <w:start w:val="1"/>
      <w:numFmt w:val="decimal"/>
      <w:lvlText w:val="%4."/>
      <w:lvlJc w:val="left"/>
      <w:pPr>
        <w:ind w:left="2570" w:hanging="360"/>
      </w:pPr>
    </w:lvl>
    <w:lvl w:ilvl="4" w:tplc="2C0A0019" w:tentative="1">
      <w:start w:val="1"/>
      <w:numFmt w:val="lowerLetter"/>
      <w:lvlText w:val="%5."/>
      <w:lvlJc w:val="left"/>
      <w:pPr>
        <w:ind w:left="3290" w:hanging="360"/>
      </w:pPr>
    </w:lvl>
    <w:lvl w:ilvl="5" w:tplc="2C0A001B" w:tentative="1">
      <w:start w:val="1"/>
      <w:numFmt w:val="lowerRoman"/>
      <w:lvlText w:val="%6."/>
      <w:lvlJc w:val="right"/>
      <w:pPr>
        <w:ind w:left="4010" w:hanging="180"/>
      </w:pPr>
    </w:lvl>
    <w:lvl w:ilvl="6" w:tplc="2C0A000F" w:tentative="1">
      <w:start w:val="1"/>
      <w:numFmt w:val="decimal"/>
      <w:lvlText w:val="%7."/>
      <w:lvlJc w:val="left"/>
      <w:pPr>
        <w:ind w:left="4730" w:hanging="360"/>
      </w:pPr>
    </w:lvl>
    <w:lvl w:ilvl="7" w:tplc="2C0A0019" w:tentative="1">
      <w:start w:val="1"/>
      <w:numFmt w:val="lowerLetter"/>
      <w:lvlText w:val="%8."/>
      <w:lvlJc w:val="left"/>
      <w:pPr>
        <w:ind w:left="5450" w:hanging="360"/>
      </w:pPr>
    </w:lvl>
    <w:lvl w:ilvl="8" w:tplc="2C0A001B" w:tentative="1">
      <w:start w:val="1"/>
      <w:numFmt w:val="lowerRoman"/>
      <w:lvlText w:val="%9."/>
      <w:lvlJc w:val="right"/>
      <w:pPr>
        <w:ind w:left="6170" w:hanging="180"/>
      </w:p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08CA"/>
    <w:rsid w:val="00015A3A"/>
    <w:rsid w:val="0017335F"/>
    <w:rsid w:val="001B39B5"/>
    <w:rsid w:val="002F324A"/>
    <w:rsid w:val="0055342D"/>
    <w:rsid w:val="006C2D83"/>
    <w:rsid w:val="00722A08"/>
    <w:rsid w:val="007446FE"/>
    <w:rsid w:val="00A73392"/>
    <w:rsid w:val="00AF673C"/>
    <w:rsid w:val="00E14D3E"/>
    <w:rsid w:val="00E308CA"/>
    <w:rsid w:val="00EC0BA6"/>
    <w:rsid w:val="00F96991"/>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B5D725-4F48-4676-AE4F-5E3A6684BC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C0B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1970</Words>
  <Characters>10838</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2025-12-08T16:28:00Z</dcterms:created>
  <dcterms:modified xsi:type="dcterms:W3CDTF">2025-12-08T16:28:00Z</dcterms:modified>
</cp:coreProperties>
</file>